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98" w:rsidRPr="00801AFB" w:rsidRDefault="00012C98" w:rsidP="00012C98">
      <w:pPr>
        <w:pStyle w:val="stbilgi"/>
        <w:tabs>
          <w:tab w:val="left" w:pos="2430"/>
          <w:tab w:val="right" w:pos="14004"/>
        </w:tabs>
        <w:rPr>
          <w:b/>
          <w:color w:val="17365D" w:themeColor="text2" w:themeShade="BF"/>
          <w:sz w:val="28"/>
          <w:szCs w:val="28"/>
        </w:rPr>
      </w:pPr>
      <w:bookmarkStart w:id="0" w:name="_GoBack"/>
      <w:bookmarkEnd w:id="0"/>
      <w:r w:rsidRPr="00801AFB">
        <w:rPr>
          <w:b/>
          <w:color w:val="7030A0"/>
          <w:sz w:val="28"/>
          <w:szCs w:val="28"/>
        </w:rPr>
        <w:tab/>
      </w:r>
      <w:r w:rsidRPr="00801AFB">
        <w:rPr>
          <w:b/>
          <w:color w:val="17365D" w:themeColor="text2" w:themeShade="BF"/>
          <w:sz w:val="28"/>
          <w:szCs w:val="28"/>
        </w:rPr>
        <w:t xml:space="preserve">ALETLİ ANALİZ LABORATUVARI  (KIM4051 - Gr 1)             </w:t>
      </w:r>
      <w:r>
        <w:rPr>
          <w:b/>
          <w:color w:val="17365D" w:themeColor="text2" w:themeShade="BF"/>
          <w:sz w:val="28"/>
          <w:szCs w:val="28"/>
        </w:rPr>
        <w:t xml:space="preserve">                                </w:t>
      </w:r>
      <w:r w:rsidRPr="00801AFB">
        <w:rPr>
          <w:b/>
          <w:color w:val="17365D" w:themeColor="text2" w:themeShade="BF"/>
          <w:sz w:val="28"/>
          <w:szCs w:val="28"/>
        </w:rPr>
        <w:t xml:space="preserve">Doç. Dr. Güzin ALPDOĞAN </w:t>
      </w:r>
    </w:p>
    <w:p w:rsidR="00012C98" w:rsidRPr="00801AFB" w:rsidRDefault="00012C98" w:rsidP="00012C98">
      <w:pPr>
        <w:pStyle w:val="stbilgi"/>
        <w:jc w:val="right"/>
        <w:rPr>
          <w:b/>
          <w:color w:val="17365D" w:themeColor="text2" w:themeShade="BF"/>
          <w:sz w:val="28"/>
          <w:szCs w:val="28"/>
        </w:rPr>
      </w:pPr>
      <w:r w:rsidRPr="00801AFB">
        <w:rPr>
          <w:b/>
          <w:color w:val="17365D" w:themeColor="text2" w:themeShade="BF"/>
          <w:sz w:val="28"/>
          <w:szCs w:val="28"/>
        </w:rPr>
        <w:t>(Saat:</w:t>
      </w:r>
      <w:r w:rsidRPr="00801AFB">
        <w:rPr>
          <w:color w:val="17365D" w:themeColor="text2" w:themeShade="BF"/>
          <w:sz w:val="28"/>
          <w:szCs w:val="28"/>
        </w:rPr>
        <w:t xml:space="preserve"> </w:t>
      </w:r>
      <w:proofErr w:type="gramStart"/>
      <w:r w:rsidRPr="00801AFB">
        <w:rPr>
          <w:b/>
          <w:color w:val="17365D" w:themeColor="text2" w:themeShade="BF"/>
          <w:sz w:val="28"/>
          <w:szCs w:val="28"/>
        </w:rPr>
        <w:t>15:00</w:t>
      </w:r>
      <w:proofErr w:type="gramEnd"/>
      <w:r w:rsidRPr="00801AFB">
        <w:rPr>
          <w:b/>
          <w:color w:val="17365D" w:themeColor="text2" w:themeShade="BF"/>
          <w:sz w:val="28"/>
          <w:szCs w:val="28"/>
        </w:rPr>
        <w:t xml:space="preserve"> - 16:50)</w:t>
      </w:r>
    </w:p>
    <w:tbl>
      <w:tblPr>
        <w:tblStyle w:val="OrtaGlgeleme1-Vurgu5"/>
        <w:tblW w:w="5000" w:type="pct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  <w:gridCol w:w="2844"/>
      </w:tblGrid>
      <w:tr w:rsidR="00012C98" w:rsidRPr="00801AFB" w:rsidTr="00745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:rsidR="00012C98" w:rsidRPr="00801AFB" w:rsidRDefault="00012C98" w:rsidP="00745427">
            <w:pPr>
              <w:jc w:val="center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801AFB">
              <w:rPr>
                <w:rFonts w:cs="Times New Roman"/>
                <w:color w:val="244061" w:themeColor="accent1" w:themeShade="80"/>
                <w:sz w:val="28"/>
                <w:szCs w:val="28"/>
              </w:rPr>
              <w:t>GRUP 1</w:t>
            </w:r>
          </w:p>
        </w:tc>
        <w:tc>
          <w:tcPr>
            <w:tcW w:w="1000" w:type="pct"/>
            <w:vAlign w:val="center"/>
          </w:tcPr>
          <w:p w:rsidR="00012C98" w:rsidRPr="00801AFB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801AFB">
              <w:rPr>
                <w:rFonts w:cs="Times New Roman"/>
                <w:color w:val="244061" w:themeColor="accent1" w:themeShade="80"/>
                <w:sz w:val="28"/>
                <w:szCs w:val="28"/>
              </w:rPr>
              <w:t>GRUP 2</w:t>
            </w:r>
          </w:p>
        </w:tc>
        <w:tc>
          <w:tcPr>
            <w:tcW w:w="1000" w:type="pct"/>
            <w:vAlign w:val="center"/>
          </w:tcPr>
          <w:p w:rsidR="00012C98" w:rsidRPr="00801AFB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801AFB">
              <w:rPr>
                <w:rFonts w:cs="Times New Roman"/>
                <w:color w:val="244061" w:themeColor="accent1" w:themeShade="80"/>
                <w:sz w:val="28"/>
                <w:szCs w:val="28"/>
              </w:rPr>
              <w:t>GRUP 3</w:t>
            </w:r>
          </w:p>
        </w:tc>
        <w:tc>
          <w:tcPr>
            <w:tcW w:w="1000" w:type="pct"/>
            <w:vAlign w:val="center"/>
          </w:tcPr>
          <w:p w:rsidR="00012C98" w:rsidRPr="00801AFB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801AFB">
              <w:rPr>
                <w:rFonts w:cs="Times New Roman"/>
                <w:color w:val="244061" w:themeColor="accent1" w:themeShade="80"/>
                <w:sz w:val="28"/>
                <w:szCs w:val="28"/>
              </w:rPr>
              <w:t>GRUP 4</w:t>
            </w:r>
          </w:p>
        </w:tc>
        <w:tc>
          <w:tcPr>
            <w:tcW w:w="1000" w:type="pct"/>
            <w:vAlign w:val="center"/>
          </w:tcPr>
          <w:p w:rsidR="00012C98" w:rsidRPr="00801AFB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 w:rsidRPr="00801AFB">
              <w:rPr>
                <w:rFonts w:cs="Times New Roman"/>
                <w:color w:val="244061" w:themeColor="accent1" w:themeShade="80"/>
                <w:sz w:val="28"/>
                <w:szCs w:val="28"/>
              </w:rPr>
              <w:t>GRUP 5</w:t>
            </w:r>
          </w:p>
        </w:tc>
      </w:tr>
      <w:tr w:rsidR="00012C98" w:rsidRPr="00801AFB" w:rsidTr="0074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12C98" w:rsidRPr="00801AFB" w:rsidRDefault="00012C98" w:rsidP="007454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rFonts w:ascii="Calibri" w:hAnsi="Calibri" w:cs="Calibri"/>
                <w:color w:val="244061" w:themeColor="accent1" w:themeShade="80"/>
                <w:sz w:val="24"/>
                <w:szCs w:val="24"/>
                <w:lang w:val="en-US"/>
              </w:rPr>
              <w:t>SELİN</w:t>
            </w:r>
            <w:r w:rsidRPr="00801AFB">
              <w:rPr>
                <w:rFonts w:ascii="Calibri" w:hAnsi="Calibri" w:cs="Calibri"/>
                <w:color w:val="244061" w:themeColor="accent1" w:themeShade="80"/>
                <w:sz w:val="24"/>
                <w:szCs w:val="24"/>
                <w:lang w:val="en-US"/>
              </w:rPr>
              <w:tab/>
              <w:t>MOR</w:t>
            </w: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YASİN ATAKAN EROĞLU</w:t>
            </w:r>
          </w:p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NURSU AYLİN KASA</w:t>
            </w:r>
          </w:p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 xml:space="preserve">HATİCE ZEYNEP </w:t>
            </w:r>
            <w:r w:rsidRPr="00801AFB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ZENGİN</w:t>
            </w: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SUNA YILDIRIM</w:t>
            </w:r>
          </w:p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012C98" w:rsidRPr="00801AFB" w:rsidTr="00745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12C98" w:rsidRPr="00801AFB" w:rsidRDefault="00012C98" w:rsidP="007454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rFonts w:ascii="Calibri" w:hAnsi="Calibri" w:cs="Calibri"/>
                <w:color w:val="244061" w:themeColor="accent1" w:themeShade="80"/>
                <w:sz w:val="24"/>
                <w:szCs w:val="24"/>
                <w:lang w:val="en-US"/>
              </w:rPr>
              <w:t>EDA DİLARA</w:t>
            </w:r>
            <w:r w:rsidRPr="00801AFB">
              <w:rPr>
                <w:rFonts w:ascii="Calibri" w:hAnsi="Calibri" w:cs="Calibri"/>
                <w:color w:val="244061" w:themeColor="accent1" w:themeShade="80"/>
                <w:sz w:val="24"/>
                <w:szCs w:val="24"/>
                <w:lang w:val="en-US"/>
              </w:rPr>
              <w:tab/>
              <w:t>ŞENTÜRK</w:t>
            </w: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MESUT YAMAN</w:t>
            </w:r>
          </w:p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BÜŞRA SEYHAN</w:t>
            </w:r>
          </w:p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 xml:space="preserve">KARİN </w:t>
            </w:r>
            <w:r w:rsidRPr="00801AFB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SUNA</w:t>
            </w: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DUYGU BOY</w:t>
            </w:r>
          </w:p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012C98" w:rsidRPr="00801AFB" w:rsidTr="0074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12C98" w:rsidRPr="00801AFB" w:rsidRDefault="00012C98" w:rsidP="007454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color w:val="244061" w:themeColor="accent1" w:themeShade="80"/>
                <w:sz w:val="24"/>
                <w:szCs w:val="24"/>
              </w:rPr>
              <w:t>EMRULLAH</w:t>
            </w:r>
            <w:r w:rsidRPr="00801AFB">
              <w:rPr>
                <w:color w:val="244061" w:themeColor="accent1" w:themeShade="80"/>
                <w:sz w:val="24"/>
                <w:szCs w:val="24"/>
              </w:rPr>
              <w:tab/>
              <w:t>MÜLDÜR</w:t>
            </w: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ESRA MALTEPE</w:t>
            </w:r>
          </w:p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NUR SENA ÖKTEN</w:t>
            </w: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 xml:space="preserve">BUSE </w:t>
            </w:r>
            <w:r w:rsidRPr="00801AFB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İZMİRLİ</w:t>
            </w: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NEHİR ARAS</w:t>
            </w:r>
          </w:p>
        </w:tc>
      </w:tr>
      <w:tr w:rsidR="00012C98" w:rsidRPr="00801AFB" w:rsidTr="00745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12C98" w:rsidRPr="00801AFB" w:rsidRDefault="00012C98" w:rsidP="007454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>ECEM UZUNHASANOĞLU</w:t>
            </w: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801AFB">
              <w:rPr>
                <w:b/>
                <w:color w:val="244061" w:themeColor="accent1" w:themeShade="80"/>
                <w:sz w:val="24"/>
                <w:szCs w:val="24"/>
              </w:rPr>
              <w:t xml:space="preserve">SENA </w:t>
            </w:r>
            <w:r w:rsidRPr="00801AFB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SARAY</w:t>
            </w:r>
          </w:p>
        </w:tc>
        <w:tc>
          <w:tcPr>
            <w:tcW w:w="1000" w:type="pct"/>
          </w:tcPr>
          <w:p w:rsidR="00012C98" w:rsidRPr="00801AFB" w:rsidRDefault="00012C98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981A3C" w:rsidRPr="00801AFB" w:rsidRDefault="00981A3C" w:rsidP="00981A3C">
      <w:pPr>
        <w:rPr>
          <w:sz w:val="24"/>
          <w:szCs w:val="24"/>
        </w:rPr>
      </w:pPr>
    </w:p>
    <w:p w:rsidR="00C75CC8" w:rsidRDefault="00C75CC8" w:rsidP="00801AFB"/>
    <w:tbl>
      <w:tblPr>
        <w:tblStyle w:val="OrtaGlgeleme1-Vurgu5"/>
        <w:tblW w:w="5000" w:type="pct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  <w:gridCol w:w="2844"/>
      </w:tblGrid>
      <w:tr w:rsidR="009A1812" w:rsidRPr="00801AFB" w:rsidTr="00745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center"/>
          </w:tcPr>
          <w:p w:rsidR="009A1812" w:rsidRPr="00801AFB" w:rsidRDefault="009A1812" w:rsidP="00745427">
            <w:pPr>
              <w:jc w:val="center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>
              <w:rPr>
                <w:rFonts w:cs="Times New Roman"/>
                <w:color w:val="244061" w:themeColor="accent1" w:themeShade="80"/>
                <w:sz w:val="28"/>
                <w:szCs w:val="28"/>
              </w:rPr>
              <w:t>GRUP 6</w:t>
            </w:r>
          </w:p>
        </w:tc>
        <w:tc>
          <w:tcPr>
            <w:tcW w:w="1000" w:type="pct"/>
            <w:vAlign w:val="center"/>
          </w:tcPr>
          <w:p w:rsidR="009A1812" w:rsidRPr="00801AFB" w:rsidRDefault="009A1812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>
              <w:rPr>
                <w:rFonts w:cs="Times New Roman"/>
                <w:color w:val="244061" w:themeColor="accent1" w:themeShade="80"/>
                <w:sz w:val="28"/>
                <w:szCs w:val="28"/>
              </w:rPr>
              <w:t>GRUP 7</w:t>
            </w:r>
          </w:p>
        </w:tc>
        <w:tc>
          <w:tcPr>
            <w:tcW w:w="1000" w:type="pct"/>
            <w:vAlign w:val="center"/>
          </w:tcPr>
          <w:p w:rsidR="009A1812" w:rsidRPr="00801AFB" w:rsidRDefault="009A1812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>
              <w:rPr>
                <w:rFonts w:cs="Times New Roman"/>
                <w:color w:val="244061" w:themeColor="accent1" w:themeShade="80"/>
                <w:sz w:val="28"/>
                <w:szCs w:val="28"/>
              </w:rPr>
              <w:t>GRUP 8</w:t>
            </w:r>
          </w:p>
        </w:tc>
        <w:tc>
          <w:tcPr>
            <w:tcW w:w="1000" w:type="pct"/>
            <w:vAlign w:val="center"/>
          </w:tcPr>
          <w:p w:rsidR="009A1812" w:rsidRPr="00801AFB" w:rsidRDefault="009A1812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>
              <w:rPr>
                <w:rFonts w:cs="Times New Roman"/>
                <w:color w:val="244061" w:themeColor="accent1" w:themeShade="80"/>
                <w:sz w:val="28"/>
                <w:szCs w:val="28"/>
              </w:rPr>
              <w:t>GRUP 9</w:t>
            </w:r>
          </w:p>
        </w:tc>
        <w:tc>
          <w:tcPr>
            <w:tcW w:w="1000" w:type="pct"/>
            <w:vAlign w:val="center"/>
          </w:tcPr>
          <w:p w:rsidR="009A1812" w:rsidRPr="00801AFB" w:rsidRDefault="009A1812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244061" w:themeColor="accent1" w:themeShade="80"/>
                <w:sz w:val="28"/>
                <w:szCs w:val="28"/>
              </w:rPr>
            </w:pPr>
            <w:r>
              <w:rPr>
                <w:rFonts w:cs="Times New Roman"/>
                <w:color w:val="244061" w:themeColor="accent1" w:themeShade="80"/>
                <w:sz w:val="28"/>
                <w:szCs w:val="28"/>
              </w:rPr>
              <w:t>GRUP 10</w:t>
            </w:r>
          </w:p>
        </w:tc>
      </w:tr>
      <w:tr w:rsidR="009A1812" w:rsidRPr="009A1812" w:rsidTr="0074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9A1812" w:rsidRPr="009A1812" w:rsidRDefault="009A1812" w:rsidP="009A1812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color w:val="244061" w:themeColor="accent1" w:themeShade="80"/>
                <w:sz w:val="24"/>
                <w:szCs w:val="24"/>
              </w:rPr>
              <w:t>SİMAY ELÇİN</w:t>
            </w:r>
          </w:p>
          <w:p w:rsidR="009A1812" w:rsidRPr="009A1812" w:rsidRDefault="009A1812" w:rsidP="00611437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9A1812" w:rsidRPr="009A1812" w:rsidRDefault="009A1812" w:rsidP="009A18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GÜNSELİ ÖNEŞ</w:t>
            </w: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MUSTAFA</w:t>
            </w:r>
            <w:r w:rsidR="008918D4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 xml:space="preserve"> </w:t>
            </w: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ÇİÇEK</w:t>
            </w: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NUR AZİZE AKARÇAY</w:t>
            </w: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HANİFE MİLDAN</w:t>
            </w:r>
          </w:p>
        </w:tc>
      </w:tr>
      <w:tr w:rsidR="009A1812" w:rsidRPr="009A1812" w:rsidTr="00745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9A1812" w:rsidRPr="009A1812" w:rsidRDefault="009A1812" w:rsidP="009A1812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color w:val="244061" w:themeColor="accent1" w:themeShade="80"/>
                <w:sz w:val="24"/>
                <w:szCs w:val="24"/>
              </w:rPr>
              <w:t>BÜŞRA GENÇ</w:t>
            </w:r>
          </w:p>
          <w:p w:rsidR="009A1812" w:rsidRPr="009A1812" w:rsidRDefault="009A1812" w:rsidP="00611437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9A1812" w:rsidRPr="009A1812" w:rsidRDefault="009A1812" w:rsidP="009A1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NİLDENİZ ADMAN</w:t>
            </w:r>
          </w:p>
          <w:p w:rsidR="009A1812" w:rsidRPr="009A1812" w:rsidRDefault="009A1812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İRFAN KOÇOĞLU</w:t>
            </w: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CANER DİNLER</w:t>
            </w: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KÜBRA AK</w:t>
            </w:r>
          </w:p>
        </w:tc>
      </w:tr>
      <w:tr w:rsidR="009A1812" w:rsidRPr="009A1812" w:rsidTr="007454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9A1812" w:rsidRPr="009A1812" w:rsidRDefault="009A1812" w:rsidP="009A1812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color w:val="244061" w:themeColor="accent1" w:themeShade="80"/>
                <w:sz w:val="24"/>
                <w:szCs w:val="24"/>
              </w:rPr>
              <w:t>ECEM AKSOY</w:t>
            </w:r>
          </w:p>
          <w:p w:rsidR="009A1812" w:rsidRPr="009A1812" w:rsidRDefault="009A1812" w:rsidP="00611437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ZEYNEP DEMİR</w:t>
            </w: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DİDEM KUMRU</w:t>
            </w: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BURAK ERDEMİR</w:t>
            </w:r>
          </w:p>
        </w:tc>
        <w:tc>
          <w:tcPr>
            <w:tcW w:w="1000" w:type="pct"/>
          </w:tcPr>
          <w:p w:rsidR="009A1812" w:rsidRPr="009A1812" w:rsidRDefault="009A1812" w:rsidP="007454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NAROD ŞİMŞEK</w:t>
            </w:r>
          </w:p>
        </w:tc>
      </w:tr>
      <w:tr w:rsidR="009A1812" w:rsidRPr="009A1812" w:rsidTr="007454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9A1812" w:rsidRPr="009A1812" w:rsidRDefault="009A1812" w:rsidP="009A1812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color w:val="244061" w:themeColor="accent1" w:themeShade="80"/>
                <w:sz w:val="24"/>
                <w:szCs w:val="24"/>
              </w:rPr>
              <w:t>ARNO ARTİNOĞLU</w:t>
            </w:r>
          </w:p>
        </w:tc>
        <w:tc>
          <w:tcPr>
            <w:tcW w:w="1000" w:type="pct"/>
          </w:tcPr>
          <w:p w:rsidR="009A1812" w:rsidRPr="009A1812" w:rsidRDefault="009A1812" w:rsidP="009A1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9A1812" w:rsidRPr="009A1812" w:rsidRDefault="009A1812" w:rsidP="009A1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DAMLA ÖZ</w:t>
            </w:r>
          </w:p>
        </w:tc>
        <w:tc>
          <w:tcPr>
            <w:tcW w:w="1000" w:type="pct"/>
          </w:tcPr>
          <w:p w:rsidR="009A1812" w:rsidRPr="009A1812" w:rsidRDefault="009A1812" w:rsidP="009A1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9A1812" w:rsidRPr="009A1812" w:rsidRDefault="009A1812" w:rsidP="009A181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244061" w:themeColor="accent1" w:themeShade="80"/>
                <w:sz w:val="24"/>
                <w:szCs w:val="24"/>
              </w:rPr>
            </w:pP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HAYRİYE NAZLI</w:t>
            </w:r>
            <w:r w:rsidR="008918D4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 xml:space="preserve"> </w:t>
            </w:r>
            <w:r w:rsidRPr="009A1812">
              <w:rPr>
                <w:rFonts w:ascii="Calibri" w:eastAsia="Times New Roman" w:hAnsi="Calibri" w:cs="Times New Roman"/>
                <w:b/>
                <w:color w:val="244061" w:themeColor="accent1" w:themeShade="80"/>
                <w:sz w:val="24"/>
                <w:szCs w:val="24"/>
                <w:lang w:eastAsia="tr-TR"/>
              </w:rPr>
              <w:t>BİLGİLİ</w:t>
            </w:r>
          </w:p>
        </w:tc>
      </w:tr>
    </w:tbl>
    <w:p w:rsidR="009A1812" w:rsidRPr="009A1812" w:rsidRDefault="009A1812" w:rsidP="00801AFB">
      <w:pPr>
        <w:rPr>
          <w:b/>
          <w:color w:val="244061" w:themeColor="accent1" w:themeShade="80"/>
          <w:sz w:val="24"/>
          <w:szCs w:val="24"/>
        </w:rPr>
      </w:pPr>
    </w:p>
    <w:p w:rsidR="00C75CC8" w:rsidRDefault="00C75CC8" w:rsidP="00981A3C"/>
    <w:p w:rsidR="008918D4" w:rsidRDefault="008918D4" w:rsidP="008918D4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12C98" w:rsidRPr="00012C98" w:rsidRDefault="00012C98" w:rsidP="00012C98">
      <w:pPr>
        <w:pStyle w:val="stbilgi"/>
        <w:tabs>
          <w:tab w:val="left" w:pos="2430"/>
          <w:tab w:val="right" w:pos="14004"/>
        </w:tabs>
        <w:rPr>
          <w:b/>
          <w:color w:val="943634" w:themeColor="accent2" w:themeShade="BF"/>
          <w:sz w:val="28"/>
          <w:szCs w:val="28"/>
        </w:rPr>
      </w:pPr>
      <w:r w:rsidRPr="00012C98">
        <w:rPr>
          <w:b/>
          <w:color w:val="943634" w:themeColor="accent2" w:themeShade="BF"/>
          <w:sz w:val="28"/>
          <w:szCs w:val="28"/>
        </w:rPr>
        <w:lastRenderedPageBreak/>
        <w:t xml:space="preserve">ALETLİ ANALİZ LABORATUVARI  (KIM4051 - Gr 2)                                                                                               Doç. Dr. Bürge AŞÇI </w:t>
      </w:r>
    </w:p>
    <w:p w:rsidR="008918D4" w:rsidRDefault="00012C98" w:rsidP="00012C98">
      <w:pPr>
        <w:spacing w:line="480" w:lineRule="auto"/>
        <w:jc w:val="right"/>
        <w:rPr>
          <w:b/>
          <w:color w:val="943634" w:themeColor="accent2" w:themeShade="BF"/>
          <w:sz w:val="28"/>
          <w:szCs w:val="28"/>
        </w:rPr>
      </w:pPr>
      <w:r w:rsidRPr="00012C98">
        <w:rPr>
          <w:b/>
          <w:color w:val="943634" w:themeColor="accent2" w:themeShade="BF"/>
          <w:sz w:val="28"/>
          <w:szCs w:val="28"/>
        </w:rPr>
        <w:t>(Saat:</w:t>
      </w:r>
      <w:r w:rsidRPr="00012C98">
        <w:rPr>
          <w:color w:val="943634" w:themeColor="accent2" w:themeShade="BF"/>
          <w:sz w:val="28"/>
          <w:szCs w:val="28"/>
        </w:rPr>
        <w:t xml:space="preserve"> </w:t>
      </w:r>
      <w:proofErr w:type="gramStart"/>
      <w:r w:rsidR="00D32A64" w:rsidRPr="00D32A64">
        <w:rPr>
          <w:b/>
          <w:color w:val="943634" w:themeColor="accent2" w:themeShade="BF"/>
          <w:sz w:val="28"/>
          <w:szCs w:val="28"/>
        </w:rPr>
        <w:t>09:00</w:t>
      </w:r>
      <w:proofErr w:type="gramEnd"/>
      <w:r w:rsidR="00D32A64" w:rsidRPr="00D32A64">
        <w:rPr>
          <w:b/>
          <w:color w:val="943634" w:themeColor="accent2" w:themeShade="BF"/>
          <w:sz w:val="28"/>
          <w:szCs w:val="28"/>
        </w:rPr>
        <w:t> - 10:50</w:t>
      </w:r>
      <w:r w:rsidRPr="00012C98">
        <w:rPr>
          <w:b/>
          <w:color w:val="943634" w:themeColor="accent2" w:themeShade="BF"/>
          <w:sz w:val="28"/>
          <w:szCs w:val="28"/>
        </w:rPr>
        <w:t>)</w:t>
      </w:r>
    </w:p>
    <w:tbl>
      <w:tblPr>
        <w:tblStyle w:val="OrtaGlgeleme1-Vurgu2"/>
        <w:tblW w:w="5000" w:type="pct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  <w:gridCol w:w="2844"/>
      </w:tblGrid>
      <w:tr w:rsidR="00012C98" w:rsidRPr="00801AFB" w:rsidTr="00EF2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12C98" w:rsidRPr="00012C98" w:rsidRDefault="00012C98" w:rsidP="00745427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1</w:t>
            </w:r>
          </w:p>
        </w:tc>
        <w:tc>
          <w:tcPr>
            <w:tcW w:w="1000" w:type="pct"/>
          </w:tcPr>
          <w:p w:rsidR="00012C98" w:rsidRPr="00012C98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2</w:t>
            </w:r>
          </w:p>
        </w:tc>
        <w:tc>
          <w:tcPr>
            <w:tcW w:w="1000" w:type="pct"/>
          </w:tcPr>
          <w:p w:rsidR="00012C98" w:rsidRPr="00012C98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3</w:t>
            </w:r>
          </w:p>
        </w:tc>
        <w:tc>
          <w:tcPr>
            <w:tcW w:w="1000" w:type="pct"/>
          </w:tcPr>
          <w:p w:rsidR="00012C98" w:rsidRPr="00012C98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4</w:t>
            </w:r>
          </w:p>
        </w:tc>
        <w:tc>
          <w:tcPr>
            <w:tcW w:w="1000" w:type="pct"/>
          </w:tcPr>
          <w:p w:rsidR="00012C98" w:rsidRPr="00012C98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5</w:t>
            </w:r>
          </w:p>
        </w:tc>
      </w:tr>
      <w:tr w:rsidR="00EF2081" w:rsidRPr="00801AFB" w:rsidTr="00FF3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EF2081" w:rsidRPr="00EF2081" w:rsidRDefault="00EF2081" w:rsidP="00EF2081">
            <w:pPr>
              <w:jc w:val="center"/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  <w:t>BEKİR TAPAN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BUKET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</w:t>
            </w: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EMREOL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SEDEN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CENGİZ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MERVE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</w:t>
            </w: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BÜYÜKYILDIRIM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DOĞAÇ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</w:t>
            </w: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TOKGÖZ</w:t>
            </w:r>
          </w:p>
        </w:tc>
      </w:tr>
      <w:tr w:rsidR="00EF2081" w:rsidRPr="00801AFB" w:rsidTr="00FF3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EF2081" w:rsidRPr="00EF2081" w:rsidRDefault="00EF2081" w:rsidP="00EF2081">
            <w:pPr>
              <w:jc w:val="center"/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  <w:t>İDİL ENGİN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EBRU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</w:t>
            </w: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BAŞ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CANSU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DİKER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DENİZ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</w:t>
            </w: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VARDAR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SENA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</w:t>
            </w: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EVCİ</w:t>
            </w:r>
          </w:p>
        </w:tc>
      </w:tr>
      <w:tr w:rsidR="00EF2081" w:rsidRPr="00801AFB" w:rsidTr="00FF3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EF2081" w:rsidRPr="00EF2081" w:rsidRDefault="00EF2081" w:rsidP="00EF2081">
            <w:pPr>
              <w:jc w:val="center"/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  <w:t>FATMA BETÜL KALKAN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TUFAN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</w:t>
            </w: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KATILMIŞ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GİZEM </w:t>
            </w:r>
            <w:proofErr w:type="gramStart"/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YADİGAR</w:t>
            </w:r>
            <w:proofErr w:type="gramEnd"/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ECE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HÜMEYSA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USLU</w:t>
            </w:r>
          </w:p>
        </w:tc>
        <w:tc>
          <w:tcPr>
            <w:tcW w:w="1000" w:type="pct"/>
          </w:tcPr>
          <w:p w:rsidR="00EF2081" w:rsidRPr="00EF2081" w:rsidRDefault="00EF2081" w:rsidP="00FF3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ÖZGE</w:t>
            </w:r>
            <w:r w:rsidRPr="00FF3473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 xml:space="preserve"> </w:t>
            </w:r>
            <w:r w:rsidRPr="00EF2081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MUTLU</w:t>
            </w:r>
          </w:p>
        </w:tc>
      </w:tr>
      <w:tr w:rsidR="00012C98" w:rsidRPr="00801AFB" w:rsidTr="00FF34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12C98" w:rsidRPr="00801AFB" w:rsidRDefault="00012C98" w:rsidP="00745427">
            <w:pPr>
              <w:jc w:val="center"/>
              <w:rPr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FF3473" w:rsidRDefault="00012C98" w:rsidP="00FF34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FF3473" w:rsidRDefault="00012C98" w:rsidP="00FF34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FF3473" w:rsidRDefault="00012C98" w:rsidP="00FF34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000" w:type="pct"/>
          </w:tcPr>
          <w:p w:rsidR="00012C98" w:rsidRPr="00FF3473" w:rsidRDefault="00EF2081" w:rsidP="00FF34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943634" w:themeColor="accent2" w:themeShade="BF"/>
                <w:sz w:val="24"/>
                <w:szCs w:val="24"/>
              </w:rPr>
            </w:pPr>
            <w:r w:rsidRPr="00FF3473">
              <w:rPr>
                <w:b/>
                <w:color w:val="943634" w:themeColor="accent2" w:themeShade="BF"/>
                <w:sz w:val="24"/>
                <w:szCs w:val="24"/>
              </w:rPr>
              <w:t>GAYE GÜNGÖR</w:t>
            </w:r>
          </w:p>
        </w:tc>
      </w:tr>
    </w:tbl>
    <w:p w:rsidR="00EF2081" w:rsidRDefault="00EF2081" w:rsidP="00012C98">
      <w:pPr>
        <w:spacing w:line="480" w:lineRule="auto"/>
        <w:jc w:val="both"/>
        <w:rPr>
          <w:b/>
          <w:color w:val="943634" w:themeColor="accent2" w:themeShade="BF"/>
          <w:sz w:val="28"/>
          <w:szCs w:val="28"/>
        </w:rPr>
      </w:pPr>
    </w:p>
    <w:tbl>
      <w:tblPr>
        <w:tblStyle w:val="OrtaGlgeleme1-Vurgu2"/>
        <w:tblW w:w="5000" w:type="pct"/>
        <w:tblLook w:val="04A0" w:firstRow="1" w:lastRow="0" w:firstColumn="1" w:lastColumn="0" w:noHBand="0" w:noVBand="1"/>
      </w:tblPr>
      <w:tblGrid>
        <w:gridCol w:w="2844"/>
        <w:gridCol w:w="2844"/>
        <w:gridCol w:w="2844"/>
        <w:gridCol w:w="2844"/>
        <w:gridCol w:w="2844"/>
      </w:tblGrid>
      <w:tr w:rsidR="00012C98" w:rsidRPr="00801AFB" w:rsidTr="00745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012C98" w:rsidRPr="00012C98" w:rsidRDefault="00012C98" w:rsidP="00745427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GRUP 6</w:t>
            </w:r>
          </w:p>
        </w:tc>
        <w:tc>
          <w:tcPr>
            <w:tcW w:w="1000" w:type="pct"/>
          </w:tcPr>
          <w:p w:rsidR="00012C98" w:rsidRPr="00012C98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GRUP 7</w:t>
            </w:r>
          </w:p>
        </w:tc>
        <w:tc>
          <w:tcPr>
            <w:tcW w:w="1000" w:type="pct"/>
          </w:tcPr>
          <w:p w:rsidR="00012C98" w:rsidRPr="00012C98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GRUP 8</w:t>
            </w:r>
          </w:p>
        </w:tc>
        <w:tc>
          <w:tcPr>
            <w:tcW w:w="1000" w:type="pct"/>
          </w:tcPr>
          <w:p w:rsidR="00012C98" w:rsidRPr="00012C98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GRUP 9</w:t>
            </w:r>
          </w:p>
        </w:tc>
        <w:tc>
          <w:tcPr>
            <w:tcW w:w="1000" w:type="pct"/>
          </w:tcPr>
          <w:p w:rsidR="00012C98" w:rsidRPr="00012C98" w:rsidRDefault="00012C98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GRUP 10</w:t>
            </w:r>
          </w:p>
        </w:tc>
      </w:tr>
      <w:tr w:rsidR="00D32A64" w:rsidRPr="00D32A64" w:rsidTr="001F1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  <w:t>EGE DEMİRBİLEK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BEYZA GÜVEN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PELİN BUCAN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EBRU ORTADOĞULU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CANAN TURCAN</w:t>
            </w:r>
          </w:p>
        </w:tc>
      </w:tr>
      <w:tr w:rsidR="00D32A64" w:rsidRPr="00D32A64" w:rsidTr="001F1C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  <w:t>AYŞEN GEDİKOĞLU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DİLARA ERÖZCAN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AYŞE MERVE ŞENEL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NURŞAH AKINCI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YAĞMUR BARAN</w:t>
            </w:r>
          </w:p>
        </w:tc>
      </w:tr>
      <w:tr w:rsidR="00D32A64" w:rsidRPr="00D32A64" w:rsidTr="001F1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color w:val="943634" w:themeColor="accent2" w:themeShade="BF"/>
                <w:sz w:val="24"/>
                <w:szCs w:val="24"/>
                <w:lang w:eastAsia="tr-TR"/>
              </w:rPr>
              <w:t>DERYA AKIN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DORUK AKDOĞAN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İŞVE TANKER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GİZEM SEYİTOĞLU</w:t>
            </w:r>
          </w:p>
        </w:tc>
        <w:tc>
          <w:tcPr>
            <w:tcW w:w="1000" w:type="pct"/>
            <w:vAlign w:val="bottom"/>
          </w:tcPr>
          <w:p w:rsidR="00D32A64" w:rsidRPr="00D32A64" w:rsidRDefault="00D32A64" w:rsidP="00D32A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943634" w:themeColor="accent2" w:themeShade="BF"/>
                <w:sz w:val="24"/>
                <w:szCs w:val="24"/>
                <w:lang w:eastAsia="tr-TR"/>
              </w:rPr>
              <w:t>NESİBE YILDIRIM</w:t>
            </w:r>
          </w:p>
        </w:tc>
      </w:tr>
    </w:tbl>
    <w:p w:rsidR="00012C98" w:rsidRDefault="00012C98" w:rsidP="00012C98">
      <w:pPr>
        <w:spacing w:line="480" w:lineRule="auto"/>
        <w:jc w:val="both"/>
        <w:rPr>
          <w:b/>
          <w:color w:val="943634" w:themeColor="accent2" w:themeShade="BF"/>
          <w:sz w:val="28"/>
          <w:szCs w:val="28"/>
        </w:rPr>
      </w:pPr>
    </w:p>
    <w:p w:rsidR="00D32A64" w:rsidRDefault="00D32A64" w:rsidP="00012C98">
      <w:pPr>
        <w:spacing w:line="480" w:lineRule="auto"/>
        <w:jc w:val="both"/>
        <w:rPr>
          <w:b/>
          <w:color w:val="943634" w:themeColor="accent2" w:themeShade="BF"/>
          <w:sz w:val="28"/>
          <w:szCs w:val="28"/>
        </w:rPr>
      </w:pPr>
    </w:p>
    <w:p w:rsidR="00012C98" w:rsidRPr="00012C98" w:rsidRDefault="00012C98" w:rsidP="00012C98">
      <w:pPr>
        <w:spacing w:line="48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8918D4" w:rsidRPr="008918D4" w:rsidRDefault="008918D4" w:rsidP="008918D4">
      <w:pPr>
        <w:spacing w:line="240" w:lineRule="auto"/>
        <w:rPr>
          <w:rFonts w:cs="Times New Roman"/>
          <w:b/>
          <w:color w:val="0F243E" w:themeColor="text2" w:themeShade="80"/>
          <w:sz w:val="28"/>
          <w:szCs w:val="28"/>
          <w:u w:val="single"/>
        </w:rPr>
      </w:pPr>
      <w:r w:rsidRPr="008918D4">
        <w:rPr>
          <w:rFonts w:cs="Times New Roman"/>
          <w:b/>
          <w:color w:val="0F243E" w:themeColor="text2" w:themeShade="80"/>
          <w:sz w:val="28"/>
          <w:szCs w:val="28"/>
          <w:u w:val="single"/>
        </w:rPr>
        <w:lastRenderedPageBreak/>
        <w:t>DENEYLER</w:t>
      </w:r>
    </w:p>
    <w:tbl>
      <w:tblPr>
        <w:tblStyle w:val="TabloKlavuzu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8918D4" w:rsidRPr="008918D4" w:rsidTr="008918D4">
        <w:tc>
          <w:tcPr>
            <w:tcW w:w="7072" w:type="dxa"/>
          </w:tcPr>
          <w:p w:rsidR="008918D4" w:rsidRPr="008918D4" w:rsidRDefault="008918D4" w:rsidP="008918D4">
            <w:pPr>
              <w:rPr>
                <w:rFonts w:cs="Times New Roman"/>
                <w:b/>
                <w:color w:val="0F243E" w:themeColor="text2" w:themeShade="80"/>
                <w:sz w:val="28"/>
                <w:szCs w:val="28"/>
              </w:rPr>
            </w:pPr>
            <w:r w:rsidRPr="008918D4">
              <w:rPr>
                <w:rFonts w:cs="Times New Roman"/>
                <w:b/>
                <w:color w:val="0F243E" w:themeColor="text2" w:themeShade="80"/>
                <w:sz w:val="28"/>
                <w:szCs w:val="28"/>
              </w:rPr>
              <w:t>Deney Numarası ve Adı</w:t>
            </w:r>
          </w:p>
        </w:tc>
        <w:tc>
          <w:tcPr>
            <w:tcW w:w="7072" w:type="dxa"/>
          </w:tcPr>
          <w:p w:rsidR="008918D4" w:rsidRPr="008918D4" w:rsidRDefault="008918D4" w:rsidP="008918D4">
            <w:pPr>
              <w:rPr>
                <w:rFonts w:cs="Times New Roman"/>
                <w:b/>
                <w:color w:val="0F243E" w:themeColor="text2" w:themeShade="80"/>
                <w:sz w:val="28"/>
                <w:szCs w:val="28"/>
              </w:rPr>
            </w:pPr>
            <w:r w:rsidRPr="008918D4">
              <w:rPr>
                <w:rFonts w:cs="Times New Roman"/>
                <w:b/>
                <w:color w:val="0F243E" w:themeColor="text2" w:themeShade="80"/>
                <w:sz w:val="28"/>
                <w:szCs w:val="28"/>
              </w:rPr>
              <w:t>Yeri</w:t>
            </w:r>
          </w:p>
        </w:tc>
      </w:tr>
      <w:tr w:rsidR="008918D4" w:rsidRPr="008918D4" w:rsidTr="008918D4">
        <w:tc>
          <w:tcPr>
            <w:tcW w:w="7072" w:type="dxa"/>
          </w:tcPr>
          <w:p w:rsidR="008918D4" w:rsidRPr="008918D4" w:rsidRDefault="008918D4" w:rsidP="00D46B8A">
            <w:pPr>
              <w:rPr>
                <w:color w:val="0F243E" w:themeColor="text2" w:themeShade="80"/>
                <w:sz w:val="24"/>
                <w:szCs w:val="24"/>
              </w:rPr>
            </w:pPr>
            <w:r w:rsidRPr="008918D4">
              <w:rPr>
                <w:color w:val="0F243E" w:themeColor="text2" w:themeShade="80"/>
                <w:sz w:val="24"/>
                <w:szCs w:val="24"/>
              </w:rPr>
              <w:t>Deney 1: SPEKTROFOTOMETRİK DEMİR TAYİNİ</w:t>
            </w:r>
          </w:p>
        </w:tc>
        <w:tc>
          <w:tcPr>
            <w:tcW w:w="7072" w:type="dxa"/>
          </w:tcPr>
          <w:p w:rsidR="008918D4" w:rsidRPr="008918D4" w:rsidRDefault="008918D4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 w:rsidR="002D4FD9"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 w:rsidR="002D4FD9"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 w:rsidR="002D4FD9"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8918D4" w:rsidRPr="008918D4" w:rsidTr="008918D4">
        <w:tc>
          <w:tcPr>
            <w:tcW w:w="7072" w:type="dxa"/>
          </w:tcPr>
          <w:p w:rsidR="008918D4" w:rsidRPr="008918D4" w:rsidRDefault="008918D4" w:rsidP="00D46B8A">
            <w:pPr>
              <w:rPr>
                <w:color w:val="0F243E" w:themeColor="text2" w:themeShade="80"/>
                <w:sz w:val="24"/>
                <w:szCs w:val="24"/>
              </w:rPr>
            </w:pPr>
            <w:r w:rsidRPr="008918D4">
              <w:rPr>
                <w:color w:val="0F243E" w:themeColor="text2" w:themeShade="80"/>
                <w:sz w:val="24"/>
                <w:szCs w:val="24"/>
              </w:rPr>
              <w:t>Deney 2: SPEKTROFOTOMETRE İLE KARIŞIM ANALİZİ</w:t>
            </w:r>
          </w:p>
        </w:tc>
        <w:tc>
          <w:tcPr>
            <w:tcW w:w="7072" w:type="dxa"/>
          </w:tcPr>
          <w:p w:rsidR="008918D4" w:rsidRPr="008918D4" w:rsidRDefault="002D4FD9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8918D4" w:rsidRPr="008918D4" w:rsidTr="008918D4">
        <w:tc>
          <w:tcPr>
            <w:tcW w:w="7072" w:type="dxa"/>
          </w:tcPr>
          <w:p w:rsidR="008918D4" w:rsidRPr="008918D4" w:rsidRDefault="00EA5522" w:rsidP="00D46B8A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Deney 3: FOURIER DÖNÜŞÜMLÜ İNFRARED SPEKTROMETRESİ (FTIR) İLE İNFRARED SPEKTRUMU ALINMASI</w:t>
            </w:r>
          </w:p>
        </w:tc>
        <w:tc>
          <w:tcPr>
            <w:tcW w:w="7072" w:type="dxa"/>
          </w:tcPr>
          <w:p w:rsidR="008918D4" w:rsidRPr="008918D4" w:rsidRDefault="002D4FD9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DB1F48" w:rsidRPr="008918D4" w:rsidTr="002D4FD9">
        <w:tc>
          <w:tcPr>
            <w:tcW w:w="7072" w:type="dxa"/>
          </w:tcPr>
          <w:p w:rsidR="00DB1F48" w:rsidRDefault="00DB1F48" w:rsidP="00745427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Deney 4</w:t>
            </w:r>
            <w:r w:rsidRPr="00DB1F48">
              <w:rPr>
                <w:color w:val="0F243E" w:themeColor="text2" w:themeShade="80"/>
                <w:sz w:val="24"/>
                <w:szCs w:val="24"/>
              </w:rPr>
              <w:t>: SPEKTROFLORİMETRE İLE ANALİZ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7072" w:type="dxa"/>
            <w:shd w:val="clear" w:color="auto" w:fill="auto"/>
          </w:tcPr>
          <w:p w:rsidR="00DB1F48" w:rsidRPr="008918D4" w:rsidRDefault="002D4FD9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DB1F48" w:rsidRPr="008918D4" w:rsidTr="008918D4">
        <w:tc>
          <w:tcPr>
            <w:tcW w:w="7072" w:type="dxa"/>
          </w:tcPr>
          <w:p w:rsidR="00DB1F48" w:rsidRPr="008918D4" w:rsidRDefault="00DB1F48" w:rsidP="00745427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Deney 5</w:t>
            </w:r>
            <w:r w:rsidRPr="00DB1F48">
              <w:rPr>
                <w:color w:val="0F243E" w:themeColor="text2" w:themeShade="80"/>
                <w:sz w:val="24"/>
                <w:szCs w:val="24"/>
              </w:rPr>
              <w:t>: ALEVLİ ATOMİK ABSORPSİYON SPEKTROSKOPİSİ İLE AĞIR METAL TAYİNİ</w:t>
            </w:r>
          </w:p>
        </w:tc>
        <w:tc>
          <w:tcPr>
            <w:tcW w:w="7072" w:type="dxa"/>
          </w:tcPr>
          <w:p w:rsidR="00DB1F48" w:rsidRPr="008918D4" w:rsidRDefault="00DB1F48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BKL-18 Laboratuvarı (B blok, -1. Kat)</w:t>
            </w:r>
          </w:p>
        </w:tc>
      </w:tr>
      <w:tr w:rsidR="008918D4" w:rsidRPr="008918D4" w:rsidTr="002D4FD9">
        <w:tc>
          <w:tcPr>
            <w:tcW w:w="7072" w:type="dxa"/>
          </w:tcPr>
          <w:p w:rsidR="008918D4" w:rsidRPr="008918D4" w:rsidRDefault="00EA5522" w:rsidP="00D46B8A">
            <w:pPr>
              <w:rPr>
                <w:color w:val="0F243E" w:themeColor="text2" w:themeShade="80"/>
                <w:sz w:val="24"/>
                <w:szCs w:val="24"/>
              </w:rPr>
            </w:pPr>
            <w:r w:rsidRPr="008918D4">
              <w:rPr>
                <w:color w:val="0F243E" w:themeColor="text2" w:themeShade="80"/>
                <w:sz w:val="24"/>
                <w:szCs w:val="24"/>
              </w:rPr>
              <w:t>Deney 6: İNCE TABAKA KROMATOGRAFİSİ</w:t>
            </w:r>
          </w:p>
        </w:tc>
        <w:tc>
          <w:tcPr>
            <w:tcW w:w="7072" w:type="dxa"/>
            <w:shd w:val="clear" w:color="auto" w:fill="auto"/>
          </w:tcPr>
          <w:p w:rsidR="008918D4" w:rsidRPr="008918D4" w:rsidRDefault="002D4FD9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8918D4" w:rsidRPr="008918D4" w:rsidTr="008918D4">
        <w:tc>
          <w:tcPr>
            <w:tcW w:w="7072" w:type="dxa"/>
          </w:tcPr>
          <w:p w:rsidR="008918D4" w:rsidRPr="008918D4" w:rsidRDefault="00EA5522" w:rsidP="00D46B8A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Deney 7</w:t>
            </w:r>
            <w:r w:rsidRPr="008918D4">
              <w:rPr>
                <w:color w:val="0F243E" w:themeColor="text2" w:themeShade="80"/>
                <w:sz w:val="24"/>
                <w:szCs w:val="24"/>
              </w:rPr>
              <w:t>: GC-MS İLE PESTİSİT TAYİNİ</w:t>
            </w:r>
          </w:p>
        </w:tc>
        <w:tc>
          <w:tcPr>
            <w:tcW w:w="7072" w:type="dxa"/>
          </w:tcPr>
          <w:p w:rsidR="008918D4" w:rsidRPr="008918D4" w:rsidRDefault="002D4FD9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8918D4" w:rsidRPr="008918D4" w:rsidTr="008918D4">
        <w:tc>
          <w:tcPr>
            <w:tcW w:w="7072" w:type="dxa"/>
          </w:tcPr>
          <w:p w:rsidR="008918D4" w:rsidRPr="00EA5522" w:rsidRDefault="00EA5522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Deney 8</w:t>
            </w: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: SIVI KROMATOGRAFİSİ</w:t>
            </w:r>
          </w:p>
        </w:tc>
        <w:tc>
          <w:tcPr>
            <w:tcW w:w="7072" w:type="dxa"/>
          </w:tcPr>
          <w:p w:rsidR="008918D4" w:rsidRPr="008918D4" w:rsidRDefault="00EA5522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BKL-18 Laboratuvarı (B blok, -1. Kat)</w:t>
            </w:r>
          </w:p>
        </w:tc>
      </w:tr>
      <w:tr w:rsidR="008918D4" w:rsidRPr="008918D4" w:rsidTr="008918D4">
        <w:tc>
          <w:tcPr>
            <w:tcW w:w="7072" w:type="dxa"/>
          </w:tcPr>
          <w:p w:rsidR="008918D4" w:rsidRPr="00EA5522" w:rsidRDefault="00EA5522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Deney 9</w:t>
            </w: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: POTANSİYOMETRİK TİTRASYON</w:t>
            </w:r>
          </w:p>
        </w:tc>
        <w:tc>
          <w:tcPr>
            <w:tcW w:w="7072" w:type="dxa"/>
          </w:tcPr>
          <w:p w:rsidR="008918D4" w:rsidRPr="008918D4" w:rsidRDefault="00EA5522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DZ-11 Analitik Kimya Araştırma Laboratuvarı</w:t>
            </w:r>
            <w:r w:rsidR="00012C98"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(D blok, zemin kat)</w:t>
            </w:r>
          </w:p>
        </w:tc>
      </w:tr>
      <w:tr w:rsidR="008918D4" w:rsidRPr="008918D4" w:rsidTr="008918D4">
        <w:tc>
          <w:tcPr>
            <w:tcW w:w="7072" w:type="dxa"/>
          </w:tcPr>
          <w:p w:rsidR="008918D4" w:rsidRPr="008918D4" w:rsidRDefault="00EA5522" w:rsidP="008918D4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Deney 10</w:t>
            </w: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: VOLTAMETRİK YÖNTEMLER İLE PARASETAMOL TAYİNİ</w:t>
            </w:r>
          </w:p>
        </w:tc>
        <w:tc>
          <w:tcPr>
            <w:tcW w:w="7072" w:type="dxa"/>
          </w:tcPr>
          <w:p w:rsidR="008918D4" w:rsidRPr="008918D4" w:rsidRDefault="00012C98" w:rsidP="008918D4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DZ-11 Analitik Kimya Araştırma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(D blok, zemin kat)</w:t>
            </w:r>
          </w:p>
        </w:tc>
      </w:tr>
    </w:tbl>
    <w:p w:rsidR="008918D4" w:rsidRPr="008918D4" w:rsidRDefault="008918D4" w:rsidP="008918D4">
      <w:pPr>
        <w:spacing w:line="240" w:lineRule="auto"/>
        <w:rPr>
          <w:rFonts w:cs="Times New Roman"/>
          <w:b/>
          <w:color w:val="0F243E" w:themeColor="text2" w:themeShade="80"/>
          <w:sz w:val="28"/>
          <w:szCs w:val="28"/>
          <w:u w:val="single"/>
        </w:rPr>
      </w:pPr>
    </w:p>
    <w:p w:rsidR="008918D4" w:rsidRPr="00EA5522" w:rsidRDefault="008918D4" w:rsidP="008918D4">
      <w:pPr>
        <w:rPr>
          <w:color w:val="0F243E" w:themeColor="text2" w:themeShade="80"/>
          <w:sz w:val="28"/>
          <w:szCs w:val="28"/>
        </w:rPr>
      </w:pPr>
      <w:r w:rsidRPr="00EA5522">
        <w:rPr>
          <w:color w:val="0F243E" w:themeColor="text2" w:themeShade="80"/>
          <w:sz w:val="28"/>
          <w:szCs w:val="28"/>
        </w:rPr>
        <w:t xml:space="preserve">13 Ekim Perşembe günü her grup kendi saatinde Aletli Analiz Laboratuvarı deneylerine başlayacaktır. İlk hafta grup numarası ile aynı olan deney yapılacaktır. Daha sonraki haftalarda yapılan deneyin ardından gelen deneylerle </w:t>
      </w:r>
      <w:r w:rsidR="00EF2081">
        <w:rPr>
          <w:color w:val="0F243E" w:themeColor="text2" w:themeShade="80"/>
          <w:sz w:val="28"/>
          <w:szCs w:val="28"/>
        </w:rPr>
        <w:t xml:space="preserve">laboratuvara </w:t>
      </w:r>
      <w:r w:rsidRPr="00EA5522">
        <w:rPr>
          <w:color w:val="0F243E" w:themeColor="text2" w:themeShade="80"/>
          <w:sz w:val="28"/>
          <w:szCs w:val="28"/>
        </w:rPr>
        <w:t xml:space="preserve">devam edilecektir. </w:t>
      </w:r>
    </w:p>
    <w:p w:rsidR="008918D4" w:rsidRPr="00EA5522" w:rsidRDefault="008918D4" w:rsidP="008918D4">
      <w:pPr>
        <w:tabs>
          <w:tab w:val="left" w:pos="7620"/>
        </w:tabs>
        <w:spacing w:line="240" w:lineRule="auto"/>
        <w:rPr>
          <w:rFonts w:cs="Times New Roman"/>
          <w:b/>
          <w:color w:val="0F243E" w:themeColor="text2" w:themeShade="80"/>
          <w:sz w:val="28"/>
          <w:szCs w:val="28"/>
        </w:rPr>
      </w:pPr>
    </w:p>
    <w:p w:rsidR="008918D4" w:rsidRDefault="008918D4" w:rsidP="00981A3C"/>
    <w:p w:rsidR="00C75CC8" w:rsidRDefault="00C75CC8" w:rsidP="00981A3C"/>
    <w:p w:rsidR="009A1812" w:rsidRDefault="009A1812" w:rsidP="00981A3C"/>
    <w:p w:rsidR="009A1812" w:rsidRDefault="009A1812" w:rsidP="00981A3C"/>
    <w:p w:rsidR="00D32A64" w:rsidRPr="00D32A64" w:rsidRDefault="00D32A64" w:rsidP="00D32A64">
      <w:pPr>
        <w:pStyle w:val="stbilgi"/>
        <w:tabs>
          <w:tab w:val="left" w:pos="2430"/>
          <w:tab w:val="right" w:pos="14004"/>
        </w:tabs>
        <w:rPr>
          <w:b/>
          <w:color w:val="4F6228" w:themeColor="accent3" w:themeShade="80"/>
          <w:sz w:val="28"/>
          <w:szCs w:val="28"/>
        </w:rPr>
      </w:pPr>
      <w:r w:rsidRPr="00D32A64">
        <w:rPr>
          <w:b/>
          <w:color w:val="4F6228" w:themeColor="accent3" w:themeShade="80"/>
          <w:sz w:val="28"/>
          <w:szCs w:val="28"/>
        </w:rPr>
        <w:lastRenderedPageBreak/>
        <w:t>ALETLİ ANALİZ LABORATUVARI  (KIM4051 - Gr 3)                                                                                 Doç. Dr. Sezgin BAKIRDERE</w:t>
      </w:r>
    </w:p>
    <w:p w:rsidR="00D32A64" w:rsidRPr="00D32A64" w:rsidRDefault="00D32A64" w:rsidP="00D32A64">
      <w:pPr>
        <w:spacing w:line="480" w:lineRule="auto"/>
        <w:jc w:val="right"/>
        <w:rPr>
          <w:b/>
          <w:color w:val="4F6228" w:themeColor="accent3" w:themeShade="80"/>
          <w:sz w:val="28"/>
          <w:szCs w:val="28"/>
        </w:rPr>
      </w:pPr>
      <w:r w:rsidRPr="00D32A64">
        <w:rPr>
          <w:b/>
          <w:color w:val="4F6228" w:themeColor="accent3" w:themeShade="80"/>
          <w:sz w:val="28"/>
          <w:szCs w:val="28"/>
        </w:rPr>
        <w:t>(Saat:</w:t>
      </w:r>
      <w:r w:rsidRPr="00D32A64">
        <w:rPr>
          <w:color w:val="4F6228" w:themeColor="accent3" w:themeShade="80"/>
          <w:sz w:val="28"/>
          <w:szCs w:val="28"/>
        </w:rPr>
        <w:t xml:space="preserve"> </w:t>
      </w:r>
      <w:proofErr w:type="gramStart"/>
      <w:r w:rsidRPr="00D32A64">
        <w:rPr>
          <w:b/>
          <w:color w:val="4F6228" w:themeColor="accent3" w:themeShade="80"/>
          <w:sz w:val="28"/>
          <w:szCs w:val="28"/>
        </w:rPr>
        <w:t>11:00</w:t>
      </w:r>
      <w:proofErr w:type="gramEnd"/>
      <w:r w:rsidRPr="00D32A64">
        <w:rPr>
          <w:b/>
          <w:color w:val="4F6228" w:themeColor="accent3" w:themeShade="80"/>
          <w:sz w:val="28"/>
          <w:szCs w:val="28"/>
        </w:rPr>
        <w:t> - 12:50)</w:t>
      </w:r>
    </w:p>
    <w:tbl>
      <w:tblPr>
        <w:tblStyle w:val="OrtaGlgeleme1-Vurgu3"/>
        <w:tblW w:w="5000" w:type="pct"/>
        <w:tblLook w:val="04A0" w:firstRow="1" w:lastRow="0" w:firstColumn="1" w:lastColumn="0" w:noHBand="0" w:noVBand="1"/>
      </w:tblPr>
      <w:tblGrid>
        <w:gridCol w:w="2844"/>
        <w:gridCol w:w="2844"/>
        <w:gridCol w:w="2358"/>
        <w:gridCol w:w="3330"/>
        <w:gridCol w:w="2844"/>
      </w:tblGrid>
      <w:tr w:rsidR="004F4D5B" w:rsidRPr="00801AFB" w:rsidTr="004F4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D32A64" w:rsidRPr="00012C98" w:rsidRDefault="00D32A64" w:rsidP="00745427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1</w:t>
            </w:r>
          </w:p>
        </w:tc>
        <w:tc>
          <w:tcPr>
            <w:tcW w:w="1000" w:type="pct"/>
          </w:tcPr>
          <w:p w:rsidR="00D32A64" w:rsidRPr="00012C98" w:rsidRDefault="00D32A64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2</w:t>
            </w:r>
          </w:p>
        </w:tc>
        <w:tc>
          <w:tcPr>
            <w:tcW w:w="829" w:type="pct"/>
          </w:tcPr>
          <w:p w:rsidR="00D32A64" w:rsidRPr="00012C98" w:rsidRDefault="00D32A64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3</w:t>
            </w:r>
          </w:p>
        </w:tc>
        <w:tc>
          <w:tcPr>
            <w:tcW w:w="1171" w:type="pct"/>
          </w:tcPr>
          <w:p w:rsidR="00D32A64" w:rsidRPr="00012C98" w:rsidRDefault="00D32A64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4</w:t>
            </w:r>
          </w:p>
        </w:tc>
        <w:tc>
          <w:tcPr>
            <w:tcW w:w="1000" w:type="pct"/>
          </w:tcPr>
          <w:p w:rsidR="00D32A64" w:rsidRPr="00012C98" w:rsidRDefault="00D32A64" w:rsidP="0074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8"/>
                <w:szCs w:val="28"/>
              </w:rPr>
            </w:pPr>
            <w:r w:rsidRPr="00012C98">
              <w:rPr>
                <w:rFonts w:cs="Times New Roman"/>
                <w:sz w:val="28"/>
                <w:szCs w:val="28"/>
              </w:rPr>
              <w:t>GRUP 5</w:t>
            </w:r>
          </w:p>
        </w:tc>
      </w:tr>
      <w:tr w:rsidR="004F4D5B" w:rsidRPr="004F4D5B" w:rsidTr="004F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4F4D5B" w:rsidRPr="004F4D5B" w:rsidRDefault="004F4D5B" w:rsidP="004F4D5B">
            <w:pPr>
              <w:jc w:val="center"/>
              <w:rPr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color w:val="4F6228" w:themeColor="accent3" w:themeShade="80"/>
                <w:sz w:val="24"/>
                <w:szCs w:val="24"/>
              </w:rPr>
              <w:t>MERVE KOLÇAK</w:t>
            </w:r>
          </w:p>
        </w:tc>
        <w:tc>
          <w:tcPr>
            <w:tcW w:w="1000" w:type="pct"/>
          </w:tcPr>
          <w:p w:rsidR="004F4D5B" w:rsidRPr="004F4D5B" w:rsidRDefault="004F4D5B" w:rsidP="004F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b/>
                <w:color w:val="4F6228" w:themeColor="accent3" w:themeShade="80"/>
                <w:sz w:val="24"/>
                <w:szCs w:val="24"/>
              </w:rPr>
              <w:t>ASLİN EVHAN</w:t>
            </w:r>
          </w:p>
        </w:tc>
        <w:tc>
          <w:tcPr>
            <w:tcW w:w="829" w:type="pct"/>
          </w:tcPr>
          <w:p w:rsidR="004F4D5B" w:rsidRPr="004F4D5B" w:rsidRDefault="004F4D5B" w:rsidP="004F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b/>
                <w:color w:val="4F6228" w:themeColor="accent3" w:themeShade="80"/>
                <w:sz w:val="24"/>
                <w:szCs w:val="24"/>
              </w:rPr>
              <w:t>ESMA FIRAT</w:t>
            </w:r>
          </w:p>
        </w:tc>
        <w:tc>
          <w:tcPr>
            <w:tcW w:w="1171" w:type="pct"/>
          </w:tcPr>
          <w:p w:rsidR="004F4D5B" w:rsidRPr="00EF2081" w:rsidRDefault="004F4D5B" w:rsidP="004F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  <w:t>TALİHA BERİL</w:t>
            </w:r>
            <w:r w:rsidRPr="004F4D5B"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  <w:t xml:space="preserve"> </w:t>
            </w:r>
            <w:r w:rsidRPr="00D32A64"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  <w:t>TERZİ</w:t>
            </w:r>
          </w:p>
        </w:tc>
        <w:tc>
          <w:tcPr>
            <w:tcW w:w="1000" w:type="pct"/>
          </w:tcPr>
          <w:p w:rsidR="004F4D5B" w:rsidRPr="004F4D5B" w:rsidRDefault="004F4D5B" w:rsidP="004F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b/>
                <w:color w:val="4F6228" w:themeColor="accent3" w:themeShade="80"/>
                <w:sz w:val="24"/>
                <w:szCs w:val="24"/>
              </w:rPr>
              <w:t>TOYKAN ZORLU</w:t>
            </w:r>
          </w:p>
        </w:tc>
      </w:tr>
      <w:tr w:rsidR="004F4D5B" w:rsidRPr="004F4D5B" w:rsidTr="004F4D5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4F4D5B" w:rsidRPr="004F4D5B" w:rsidRDefault="004F4D5B" w:rsidP="004F4D5B">
            <w:pPr>
              <w:jc w:val="center"/>
              <w:rPr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color w:val="4F6228" w:themeColor="accent3" w:themeShade="80"/>
                <w:sz w:val="24"/>
                <w:szCs w:val="24"/>
              </w:rPr>
              <w:t>TEOMAN SARAÇ</w:t>
            </w:r>
          </w:p>
        </w:tc>
        <w:tc>
          <w:tcPr>
            <w:tcW w:w="1000" w:type="pct"/>
          </w:tcPr>
          <w:p w:rsidR="004F4D5B" w:rsidRPr="004F4D5B" w:rsidRDefault="004F4D5B" w:rsidP="004F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b/>
                <w:color w:val="4F6228" w:themeColor="accent3" w:themeShade="80"/>
                <w:sz w:val="24"/>
                <w:szCs w:val="24"/>
              </w:rPr>
              <w:t>LORİ TOLAYAN</w:t>
            </w:r>
          </w:p>
        </w:tc>
        <w:tc>
          <w:tcPr>
            <w:tcW w:w="829" w:type="pct"/>
          </w:tcPr>
          <w:p w:rsidR="004F4D5B" w:rsidRPr="004F4D5B" w:rsidRDefault="004F4D5B" w:rsidP="004F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b/>
                <w:color w:val="4F6228" w:themeColor="accent3" w:themeShade="80"/>
                <w:sz w:val="24"/>
                <w:szCs w:val="24"/>
              </w:rPr>
              <w:t>ZEYNEP GÜLEN</w:t>
            </w:r>
          </w:p>
        </w:tc>
        <w:tc>
          <w:tcPr>
            <w:tcW w:w="1171" w:type="pct"/>
          </w:tcPr>
          <w:p w:rsidR="004F4D5B" w:rsidRPr="00D32A64" w:rsidRDefault="004F4D5B" w:rsidP="004F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  <w:t>ÜMMÜGÜLSÜM</w:t>
            </w:r>
            <w:r w:rsidRPr="004F4D5B"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  <w:t xml:space="preserve"> </w:t>
            </w:r>
            <w:r w:rsidRPr="00D32A64"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  <w:t>YÜZÜGÜLLÜ</w:t>
            </w:r>
          </w:p>
        </w:tc>
        <w:tc>
          <w:tcPr>
            <w:tcW w:w="1000" w:type="pct"/>
          </w:tcPr>
          <w:p w:rsidR="004F4D5B" w:rsidRPr="004F4D5B" w:rsidRDefault="004F4D5B" w:rsidP="004F4D5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b/>
                <w:color w:val="4F6228" w:themeColor="accent3" w:themeShade="80"/>
                <w:sz w:val="24"/>
                <w:szCs w:val="24"/>
              </w:rPr>
              <w:t>ILGIN AYDIN</w:t>
            </w:r>
          </w:p>
        </w:tc>
      </w:tr>
      <w:tr w:rsidR="004F4D5B" w:rsidRPr="004F4D5B" w:rsidTr="004F4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:rsidR="004F4D5B" w:rsidRPr="004F4D5B" w:rsidRDefault="004F4D5B" w:rsidP="004F4D5B">
            <w:pPr>
              <w:jc w:val="center"/>
              <w:rPr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color w:val="4F6228" w:themeColor="accent3" w:themeShade="80"/>
                <w:sz w:val="24"/>
                <w:szCs w:val="24"/>
              </w:rPr>
              <w:t>SAMED ERGAN</w:t>
            </w:r>
          </w:p>
        </w:tc>
        <w:tc>
          <w:tcPr>
            <w:tcW w:w="1000" w:type="pct"/>
          </w:tcPr>
          <w:p w:rsidR="004F4D5B" w:rsidRPr="004F4D5B" w:rsidRDefault="004F4D5B" w:rsidP="004F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b/>
                <w:color w:val="4F6228" w:themeColor="accent3" w:themeShade="80"/>
                <w:sz w:val="24"/>
                <w:szCs w:val="24"/>
              </w:rPr>
              <w:t>ÖMER SIDDIK BÖLGEN</w:t>
            </w:r>
          </w:p>
        </w:tc>
        <w:tc>
          <w:tcPr>
            <w:tcW w:w="829" w:type="pct"/>
          </w:tcPr>
          <w:p w:rsidR="004F4D5B" w:rsidRPr="004F4D5B" w:rsidRDefault="004F4D5B" w:rsidP="004F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b/>
                <w:color w:val="4F6228" w:themeColor="accent3" w:themeShade="80"/>
                <w:sz w:val="24"/>
                <w:szCs w:val="24"/>
              </w:rPr>
              <w:t>İREM DAŞHAN</w:t>
            </w:r>
          </w:p>
        </w:tc>
        <w:tc>
          <w:tcPr>
            <w:tcW w:w="1171" w:type="pct"/>
          </w:tcPr>
          <w:p w:rsidR="004F4D5B" w:rsidRPr="00D32A64" w:rsidRDefault="004F4D5B" w:rsidP="004F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</w:pPr>
            <w:r w:rsidRPr="00D32A64"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  <w:t>MERVE</w:t>
            </w:r>
            <w:r w:rsidRPr="004F4D5B"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  <w:t xml:space="preserve"> </w:t>
            </w:r>
            <w:r w:rsidRPr="00D32A64">
              <w:rPr>
                <w:rFonts w:eastAsia="Times New Roman" w:cs="Times New Roman"/>
                <w:b/>
                <w:color w:val="4F6228" w:themeColor="accent3" w:themeShade="80"/>
                <w:sz w:val="24"/>
                <w:szCs w:val="24"/>
                <w:lang w:eastAsia="tr-TR"/>
              </w:rPr>
              <w:t>KEYMEN</w:t>
            </w:r>
          </w:p>
        </w:tc>
        <w:tc>
          <w:tcPr>
            <w:tcW w:w="1000" w:type="pct"/>
          </w:tcPr>
          <w:p w:rsidR="004F4D5B" w:rsidRPr="004F4D5B" w:rsidRDefault="004F4D5B" w:rsidP="004F4D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F6228" w:themeColor="accent3" w:themeShade="80"/>
                <w:sz w:val="24"/>
                <w:szCs w:val="24"/>
              </w:rPr>
            </w:pPr>
            <w:r w:rsidRPr="004F4D5B">
              <w:rPr>
                <w:b/>
                <w:color w:val="4F6228" w:themeColor="accent3" w:themeShade="80"/>
                <w:sz w:val="24"/>
                <w:szCs w:val="24"/>
              </w:rPr>
              <w:t>ABDULHAMID MOHAMED</w:t>
            </w:r>
          </w:p>
        </w:tc>
      </w:tr>
    </w:tbl>
    <w:p w:rsidR="009A1812" w:rsidRDefault="009A1812" w:rsidP="00981A3C"/>
    <w:p w:rsidR="004F4D5B" w:rsidRPr="008918D4" w:rsidRDefault="004F4D5B" w:rsidP="004F4D5B">
      <w:pPr>
        <w:spacing w:line="240" w:lineRule="auto"/>
        <w:rPr>
          <w:rFonts w:cs="Times New Roman"/>
          <w:b/>
          <w:color w:val="0F243E" w:themeColor="text2" w:themeShade="80"/>
          <w:sz w:val="28"/>
          <w:szCs w:val="28"/>
          <w:u w:val="single"/>
        </w:rPr>
      </w:pPr>
      <w:r w:rsidRPr="008918D4">
        <w:rPr>
          <w:rFonts w:cs="Times New Roman"/>
          <w:b/>
          <w:color w:val="0F243E" w:themeColor="text2" w:themeShade="80"/>
          <w:sz w:val="28"/>
          <w:szCs w:val="28"/>
          <w:u w:val="single"/>
        </w:rPr>
        <w:t>DENEYLER</w:t>
      </w:r>
    </w:p>
    <w:tbl>
      <w:tblPr>
        <w:tblStyle w:val="TabloKlavuzu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4F4D5B" w:rsidRPr="008918D4" w:rsidTr="00745427">
        <w:tc>
          <w:tcPr>
            <w:tcW w:w="7072" w:type="dxa"/>
          </w:tcPr>
          <w:p w:rsidR="004F4D5B" w:rsidRPr="008918D4" w:rsidRDefault="004F4D5B" w:rsidP="00745427">
            <w:pPr>
              <w:rPr>
                <w:rFonts w:cs="Times New Roman"/>
                <w:b/>
                <w:color w:val="0F243E" w:themeColor="text2" w:themeShade="80"/>
                <w:sz w:val="28"/>
                <w:szCs w:val="28"/>
              </w:rPr>
            </w:pPr>
            <w:r w:rsidRPr="008918D4">
              <w:rPr>
                <w:rFonts w:cs="Times New Roman"/>
                <w:b/>
                <w:color w:val="0F243E" w:themeColor="text2" w:themeShade="80"/>
                <w:sz w:val="28"/>
                <w:szCs w:val="28"/>
              </w:rPr>
              <w:t>Deney Numarası ve Adı</w:t>
            </w:r>
          </w:p>
        </w:tc>
        <w:tc>
          <w:tcPr>
            <w:tcW w:w="7072" w:type="dxa"/>
          </w:tcPr>
          <w:p w:rsidR="004F4D5B" w:rsidRPr="008918D4" w:rsidRDefault="004F4D5B" w:rsidP="00745427">
            <w:pPr>
              <w:rPr>
                <w:rFonts w:cs="Times New Roman"/>
                <w:b/>
                <w:color w:val="0F243E" w:themeColor="text2" w:themeShade="80"/>
                <w:sz w:val="28"/>
                <w:szCs w:val="28"/>
              </w:rPr>
            </w:pPr>
            <w:r w:rsidRPr="008918D4">
              <w:rPr>
                <w:rFonts w:cs="Times New Roman"/>
                <w:b/>
                <w:color w:val="0F243E" w:themeColor="text2" w:themeShade="80"/>
                <w:sz w:val="28"/>
                <w:szCs w:val="28"/>
              </w:rPr>
              <w:t>Yeri</w:t>
            </w:r>
          </w:p>
        </w:tc>
      </w:tr>
      <w:tr w:rsidR="004F4D5B" w:rsidRPr="008918D4" w:rsidTr="00745427">
        <w:tc>
          <w:tcPr>
            <w:tcW w:w="7072" w:type="dxa"/>
          </w:tcPr>
          <w:p w:rsidR="004F4D5B" w:rsidRPr="008918D4" w:rsidRDefault="004F4D5B" w:rsidP="00745427">
            <w:pPr>
              <w:rPr>
                <w:color w:val="0F243E" w:themeColor="text2" w:themeShade="80"/>
                <w:sz w:val="24"/>
                <w:szCs w:val="24"/>
              </w:rPr>
            </w:pPr>
            <w:r w:rsidRPr="008918D4">
              <w:rPr>
                <w:color w:val="0F243E" w:themeColor="text2" w:themeShade="80"/>
                <w:sz w:val="24"/>
                <w:szCs w:val="24"/>
              </w:rPr>
              <w:t>Deney 1: SPEKTROFOTOMETRİK DEMİR TAYİNİ</w:t>
            </w:r>
          </w:p>
        </w:tc>
        <w:tc>
          <w:tcPr>
            <w:tcW w:w="7072" w:type="dxa"/>
          </w:tcPr>
          <w:p w:rsidR="004F4D5B" w:rsidRPr="008918D4" w:rsidRDefault="002D4FD9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4F4D5B" w:rsidRPr="008918D4" w:rsidTr="00745427">
        <w:tc>
          <w:tcPr>
            <w:tcW w:w="7072" w:type="dxa"/>
          </w:tcPr>
          <w:p w:rsidR="004F4D5B" w:rsidRPr="008918D4" w:rsidRDefault="004F4D5B" w:rsidP="00745427">
            <w:pPr>
              <w:rPr>
                <w:color w:val="0F243E" w:themeColor="text2" w:themeShade="80"/>
                <w:sz w:val="24"/>
                <w:szCs w:val="24"/>
              </w:rPr>
            </w:pPr>
            <w:r w:rsidRPr="008918D4">
              <w:rPr>
                <w:color w:val="0F243E" w:themeColor="text2" w:themeShade="80"/>
                <w:sz w:val="24"/>
                <w:szCs w:val="24"/>
              </w:rPr>
              <w:t>Deney 2: SPEKTROFOTOMETRE İLE KARIŞIM ANALİZİ</w:t>
            </w:r>
          </w:p>
        </w:tc>
        <w:tc>
          <w:tcPr>
            <w:tcW w:w="7072" w:type="dxa"/>
          </w:tcPr>
          <w:p w:rsidR="004F4D5B" w:rsidRPr="008918D4" w:rsidRDefault="002D4FD9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4F4D5B" w:rsidRPr="008918D4" w:rsidTr="00745427">
        <w:tc>
          <w:tcPr>
            <w:tcW w:w="7072" w:type="dxa"/>
          </w:tcPr>
          <w:p w:rsidR="004F4D5B" w:rsidRPr="008918D4" w:rsidRDefault="004F4D5B" w:rsidP="00745427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Deney 3: FOURIER DÖNÜŞÜMLÜ İNFRARED SPEKTROMETRESİ (FTIR) İLE İNFRARED SPEKTRUMU ALINMASI</w:t>
            </w:r>
          </w:p>
        </w:tc>
        <w:tc>
          <w:tcPr>
            <w:tcW w:w="7072" w:type="dxa"/>
          </w:tcPr>
          <w:p w:rsidR="004F4D5B" w:rsidRPr="008918D4" w:rsidRDefault="002D4FD9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4F4D5B" w:rsidRPr="008918D4" w:rsidTr="00745427">
        <w:tc>
          <w:tcPr>
            <w:tcW w:w="7072" w:type="dxa"/>
          </w:tcPr>
          <w:p w:rsidR="004F4D5B" w:rsidRDefault="00DB1F48" w:rsidP="00DB1F48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Deney 4</w:t>
            </w:r>
            <w:r w:rsidRPr="00DB1F48">
              <w:rPr>
                <w:color w:val="0F243E" w:themeColor="text2" w:themeShade="80"/>
                <w:sz w:val="24"/>
                <w:szCs w:val="24"/>
              </w:rPr>
              <w:t>: SPEKTROFLORİMETRE İLE ANALİZ</w:t>
            </w:r>
            <w:r>
              <w:rPr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7072" w:type="dxa"/>
          </w:tcPr>
          <w:p w:rsidR="004F4D5B" w:rsidRPr="008918D4" w:rsidRDefault="002D4FD9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4F4D5B" w:rsidRPr="008918D4" w:rsidTr="00745427">
        <w:tc>
          <w:tcPr>
            <w:tcW w:w="7072" w:type="dxa"/>
          </w:tcPr>
          <w:p w:rsidR="004F4D5B" w:rsidRPr="008918D4" w:rsidRDefault="00DB1F48" w:rsidP="00745427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Deney 5</w:t>
            </w:r>
            <w:r w:rsidRPr="00DB1F48">
              <w:rPr>
                <w:color w:val="0F243E" w:themeColor="text2" w:themeShade="80"/>
                <w:sz w:val="24"/>
                <w:szCs w:val="24"/>
              </w:rPr>
              <w:t>: ALEVLİ ATOMİK ABSORPSİYON SPEKTROSKOPİSİ İLE AĞIR METAL TAYİNİ</w:t>
            </w:r>
          </w:p>
        </w:tc>
        <w:tc>
          <w:tcPr>
            <w:tcW w:w="7072" w:type="dxa"/>
          </w:tcPr>
          <w:p w:rsidR="004F4D5B" w:rsidRPr="008918D4" w:rsidRDefault="00DB1F48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BKL-18 Laboratuvarı (B blok, -1. Kat)</w:t>
            </w:r>
          </w:p>
        </w:tc>
      </w:tr>
    </w:tbl>
    <w:p w:rsidR="00C75CC8" w:rsidRDefault="00C75CC8" w:rsidP="00981A3C"/>
    <w:p w:rsidR="00D32A64" w:rsidRDefault="004F4D5B" w:rsidP="00981A3C">
      <w:pPr>
        <w:rPr>
          <w:color w:val="0F243E" w:themeColor="text2" w:themeShade="80"/>
          <w:sz w:val="28"/>
          <w:szCs w:val="28"/>
        </w:rPr>
      </w:pPr>
      <w:r w:rsidRPr="00EA5522">
        <w:rPr>
          <w:color w:val="0F243E" w:themeColor="text2" w:themeShade="80"/>
          <w:sz w:val="28"/>
          <w:szCs w:val="28"/>
        </w:rPr>
        <w:t>13 Ekim Perşembe günü Aletli Analiz Laboratuvarı</w:t>
      </w:r>
      <w:r>
        <w:rPr>
          <w:color w:val="0F243E" w:themeColor="text2" w:themeShade="80"/>
          <w:sz w:val="28"/>
          <w:szCs w:val="28"/>
        </w:rPr>
        <w:t xml:space="preserve"> deneylerine başlanac</w:t>
      </w:r>
      <w:r w:rsidRPr="00EA5522">
        <w:rPr>
          <w:color w:val="0F243E" w:themeColor="text2" w:themeShade="80"/>
          <w:sz w:val="28"/>
          <w:szCs w:val="28"/>
        </w:rPr>
        <w:t xml:space="preserve">aktır. İlk hafta grup numarası ile aynı olan deney yapılacaktır. Daha sonraki haftalarda yapılan deneyin ardından gelen deneylerle </w:t>
      </w:r>
      <w:r>
        <w:rPr>
          <w:color w:val="0F243E" w:themeColor="text2" w:themeShade="80"/>
          <w:sz w:val="28"/>
          <w:szCs w:val="28"/>
        </w:rPr>
        <w:t xml:space="preserve">laboratuvara </w:t>
      </w:r>
      <w:r w:rsidRPr="00EA5522">
        <w:rPr>
          <w:color w:val="0F243E" w:themeColor="text2" w:themeShade="80"/>
          <w:sz w:val="28"/>
          <w:szCs w:val="28"/>
        </w:rPr>
        <w:t>devam edilecektir.</w:t>
      </w:r>
      <w:r>
        <w:rPr>
          <w:color w:val="0F243E" w:themeColor="text2" w:themeShade="80"/>
          <w:sz w:val="28"/>
          <w:szCs w:val="28"/>
        </w:rPr>
        <w:t xml:space="preserve"> İlk 5 deney tamamlandıktan sonra aşağıdaki deneyler ile laboratuvara devam edilecektir:</w:t>
      </w:r>
    </w:p>
    <w:p w:rsidR="004F4D5B" w:rsidRDefault="004F4D5B" w:rsidP="00981A3C">
      <w:pPr>
        <w:rPr>
          <w:color w:val="0F243E" w:themeColor="text2" w:themeShade="80"/>
          <w:sz w:val="28"/>
          <w:szCs w:val="28"/>
        </w:rPr>
      </w:pPr>
    </w:p>
    <w:tbl>
      <w:tblPr>
        <w:tblStyle w:val="TabloKlavuzu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7072"/>
        <w:gridCol w:w="7072"/>
      </w:tblGrid>
      <w:tr w:rsidR="004F4D5B" w:rsidRPr="008918D4" w:rsidTr="00745427">
        <w:tc>
          <w:tcPr>
            <w:tcW w:w="7072" w:type="dxa"/>
          </w:tcPr>
          <w:p w:rsidR="004F4D5B" w:rsidRPr="008918D4" w:rsidRDefault="004F4D5B" w:rsidP="00745427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lastRenderedPageBreak/>
              <w:t>Deney 1</w:t>
            </w:r>
            <w:r w:rsidRPr="008918D4">
              <w:rPr>
                <w:color w:val="0F243E" w:themeColor="text2" w:themeShade="80"/>
                <w:sz w:val="24"/>
                <w:szCs w:val="24"/>
              </w:rPr>
              <w:t>: İNCE TABAKA KROMATOGRAFİSİ</w:t>
            </w:r>
          </w:p>
        </w:tc>
        <w:tc>
          <w:tcPr>
            <w:tcW w:w="7072" w:type="dxa"/>
          </w:tcPr>
          <w:p w:rsidR="004F4D5B" w:rsidRPr="008918D4" w:rsidRDefault="002D4FD9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4F4D5B" w:rsidRPr="008918D4" w:rsidTr="00745427">
        <w:tc>
          <w:tcPr>
            <w:tcW w:w="7072" w:type="dxa"/>
          </w:tcPr>
          <w:p w:rsidR="004F4D5B" w:rsidRPr="008918D4" w:rsidRDefault="004F4D5B" w:rsidP="00745427">
            <w:pPr>
              <w:rPr>
                <w:color w:val="0F243E" w:themeColor="text2" w:themeShade="80"/>
                <w:sz w:val="24"/>
                <w:szCs w:val="24"/>
              </w:rPr>
            </w:pPr>
            <w:r>
              <w:rPr>
                <w:color w:val="0F243E" w:themeColor="text2" w:themeShade="80"/>
                <w:sz w:val="24"/>
                <w:szCs w:val="24"/>
              </w:rPr>
              <w:t>Deney 2</w:t>
            </w:r>
            <w:r w:rsidRPr="008918D4">
              <w:rPr>
                <w:color w:val="0F243E" w:themeColor="text2" w:themeShade="80"/>
                <w:sz w:val="24"/>
                <w:szCs w:val="24"/>
              </w:rPr>
              <w:t>: GC-MS İLE PESTİSİT TAYİNİ</w:t>
            </w:r>
          </w:p>
        </w:tc>
        <w:tc>
          <w:tcPr>
            <w:tcW w:w="7072" w:type="dxa"/>
          </w:tcPr>
          <w:p w:rsidR="004F4D5B" w:rsidRPr="008918D4" w:rsidRDefault="002D4FD9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8918D4">
              <w:rPr>
                <w:rFonts w:cs="Times New Roman"/>
                <w:color w:val="0F243E" w:themeColor="text2" w:themeShade="80"/>
                <w:sz w:val="24"/>
                <w:szCs w:val="24"/>
              </w:rPr>
              <w:t>Aletli Analiz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(B blok, B- 07 </w:t>
            </w:r>
            <w:proofErr w:type="spellStart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nolu</w:t>
            </w:r>
            <w:proofErr w:type="spellEnd"/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laboratuvar)</w:t>
            </w:r>
          </w:p>
        </w:tc>
      </w:tr>
      <w:tr w:rsidR="004F4D5B" w:rsidRPr="008918D4" w:rsidTr="00745427">
        <w:tc>
          <w:tcPr>
            <w:tcW w:w="7072" w:type="dxa"/>
          </w:tcPr>
          <w:p w:rsidR="004F4D5B" w:rsidRPr="00EA5522" w:rsidRDefault="004F4D5B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Deney 3</w:t>
            </w: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: SIVI KROMATOGRAFİSİ</w:t>
            </w:r>
          </w:p>
        </w:tc>
        <w:tc>
          <w:tcPr>
            <w:tcW w:w="7072" w:type="dxa"/>
          </w:tcPr>
          <w:p w:rsidR="004F4D5B" w:rsidRPr="008918D4" w:rsidRDefault="004F4D5B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BKL-18 Laboratuvarı (B blok, -1. Kat)</w:t>
            </w:r>
          </w:p>
        </w:tc>
      </w:tr>
      <w:tr w:rsidR="004F4D5B" w:rsidRPr="008918D4" w:rsidTr="00745427">
        <w:tc>
          <w:tcPr>
            <w:tcW w:w="7072" w:type="dxa"/>
          </w:tcPr>
          <w:p w:rsidR="004F4D5B" w:rsidRPr="00EA5522" w:rsidRDefault="004F4D5B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Deney 4</w:t>
            </w: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: POTANSİYOMETRİK TİTRASYON</w:t>
            </w:r>
          </w:p>
        </w:tc>
        <w:tc>
          <w:tcPr>
            <w:tcW w:w="7072" w:type="dxa"/>
          </w:tcPr>
          <w:p w:rsidR="004F4D5B" w:rsidRPr="008918D4" w:rsidRDefault="004F4D5B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DZ-11 Analitik Kimya Araştırma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(D blok, zemin kat)</w:t>
            </w:r>
          </w:p>
        </w:tc>
      </w:tr>
      <w:tr w:rsidR="004F4D5B" w:rsidRPr="008918D4" w:rsidTr="00745427">
        <w:tc>
          <w:tcPr>
            <w:tcW w:w="7072" w:type="dxa"/>
          </w:tcPr>
          <w:p w:rsidR="004F4D5B" w:rsidRPr="008918D4" w:rsidRDefault="004F4D5B" w:rsidP="00745427">
            <w:pPr>
              <w:rPr>
                <w:rFonts w:cs="Times New Roman"/>
                <w:b/>
                <w:color w:val="0F243E" w:themeColor="text2" w:themeShade="80"/>
                <w:sz w:val="24"/>
                <w:szCs w:val="24"/>
                <w:u w:val="single"/>
              </w:rPr>
            </w:pP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>Deney 5</w:t>
            </w: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: VOLTAMETRİK YÖNTEMLER İLE PARASETAMOL TAYİNİ</w:t>
            </w:r>
          </w:p>
        </w:tc>
        <w:tc>
          <w:tcPr>
            <w:tcW w:w="7072" w:type="dxa"/>
          </w:tcPr>
          <w:p w:rsidR="004F4D5B" w:rsidRPr="008918D4" w:rsidRDefault="004F4D5B" w:rsidP="00745427">
            <w:pPr>
              <w:rPr>
                <w:rFonts w:cs="Times New Roman"/>
                <w:color w:val="0F243E" w:themeColor="text2" w:themeShade="80"/>
                <w:sz w:val="24"/>
                <w:szCs w:val="24"/>
              </w:rPr>
            </w:pPr>
            <w:r w:rsidRPr="00EA5522">
              <w:rPr>
                <w:rFonts w:cs="Times New Roman"/>
                <w:color w:val="0F243E" w:themeColor="text2" w:themeShade="80"/>
                <w:sz w:val="24"/>
                <w:szCs w:val="24"/>
              </w:rPr>
              <w:t>DZ-11 Analitik Kimya Araştırma Laboratuvarı</w:t>
            </w:r>
            <w:r>
              <w:rPr>
                <w:rFonts w:cs="Times New Roman"/>
                <w:color w:val="0F243E" w:themeColor="text2" w:themeShade="80"/>
                <w:sz w:val="24"/>
                <w:szCs w:val="24"/>
              </w:rPr>
              <w:t xml:space="preserve"> (D blok, zemin kat)</w:t>
            </w:r>
          </w:p>
        </w:tc>
      </w:tr>
    </w:tbl>
    <w:p w:rsidR="004F4D5B" w:rsidRDefault="004F4D5B" w:rsidP="00981A3C">
      <w:pPr>
        <w:rPr>
          <w:color w:val="0F243E" w:themeColor="text2" w:themeShade="80"/>
          <w:sz w:val="28"/>
          <w:szCs w:val="28"/>
        </w:rPr>
      </w:pPr>
    </w:p>
    <w:p w:rsidR="004F4D5B" w:rsidRDefault="004F4D5B" w:rsidP="00981A3C"/>
    <w:p w:rsidR="00D32A64" w:rsidRDefault="00D32A64" w:rsidP="00981A3C"/>
    <w:p w:rsidR="00D32A64" w:rsidRDefault="00D32A64" w:rsidP="00981A3C"/>
    <w:p w:rsidR="008918D4" w:rsidRDefault="008918D4" w:rsidP="00981A3C"/>
    <w:p w:rsidR="008918D4" w:rsidRDefault="008918D4" w:rsidP="00981A3C"/>
    <w:p w:rsidR="008918D4" w:rsidRDefault="008918D4" w:rsidP="00981A3C"/>
    <w:p w:rsidR="008918D4" w:rsidRDefault="008918D4" w:rsidP="00981A3C"/>
    <w:p w:rsidR="00C75CC8" w:rsidRDefault="00C75CC8" w:rsidP="00981A3C"/>
    <w:p w:rsidR="00C75CC8" w:rsidRDefault="00C75CC8" w:rsidP="00981A3C"/>
    <w:p w:rsidR="004F4D5B" w:rsidRDefault="004F4D5B" w:rsidP="00981A3C"/>
    <w:p w:rsidR="004F4D5B" w:rsidRDefault="004F4D5B" w:rsidP="00981A3C"/>
    <w:p w:rsidR="00981A3C" w:rsidRDefault="00981A3C" w:rsidP="00981A3C">
      <w:pPr>
        <w:tabs>
          <w:tab w:val="left" w:pos="7965"/>
        </w:tabs>
      </w:pPr>
    </w:p>
    <w:sectPr w:rsidR="00981A3C" w:rsidSect="004166C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15" w:rsidRDefault="00256215" w:rsidP="004166C6">
      <w:pPr>
        <w:spacing w:after="0" w:line="240" w:lineRule="auto"/>
      </w:pPr>
      <w:r>
        <w:separator/>
      </w:r>
    </w:p>
  </w:endnote>
  <w:endnote w:type="continuationSeparator" w:id="0">
    <w:p w:rsidR="00256215" w:rsidRDefault="00256215" w:rsidP="0041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15" w:rsidRDefault="00256215" w:rsidP="004166C6">
      <w:pPr>
        <w:spacing w:after="0" w:line="240" w:lineRule="auto"/>
      </w:pPr>
      <w:r>
        <w:separator/>
      </w:r>
    </w:p>
  </w:footnote>
  <w:footnote w:type="continuationSeparator" w:id="0">
    <w:p w:rsidR="00256215" w:rsidRDefault="00256215" w:rsidP="0041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6C6" w:rsidRPr="00801AFB" w:rsidRDefault="00C75CC8" w:rsidP="00012C98">
    <w:pPr>
      <w:pStyle w:val="stbilgi"/>
      <w:tabs>
        <w:tab w:val="left" w:pos="2430"/>
        <w:tab w:val="right" w:pos="14004"/>
      </w:tabs>
      <w:rPr>
        <w:b/>
        <w:color w:val="17365D" w:themeColor="text2" w:themeShade="BF"/>
        <w:sz w:val="28"/>
        <w:szCs w:val="28"/>
      </w:rPr>
    </w:pPr>
    <w:r w:rsidRPr="00C75CC8">
      <w:rPr>
        <w:b/>
        <w:color w:val="7030A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C6"/>
    <w:rsid w:val="000015D7"/>
    <w:rsid w:val="0000234F"/>
    <w:rsid w:val="00012C98"/>
    <w:rsid w:val="00045578"/>
    <w:rsid w:val="000501AF"/>
    <w:rsid w:val="000849EB"/>
    <w:rsid w:val="00094F25"/>
    <w:rsid w:val="000B6E5B"/>
    <w:rsid w:val="000C4AAE"/>
    <w:rsid w:val="000E739C"/>
    <w:rsid w:val="000F5C5F"/>
    <w:rsid w:val="00104175"/>
    <w:rsid w:val="00106EAF"/>
    <w:rsid w:val="00130786"/>
    <w:rsid w:val="00142AE6"/>
    <w:rsid w:val="0019664B"/>
    <w:rsid w:val="001A04A3"/>
    <w:rsid w:val="001C6767"/>
    <w:rsid w:val="00233A2C"/>
    <w:rsid w:val="00250159"/>
    <w:rsid w:val="00256215"/>
    <w:rsid w:val="00274834"/>
    <w:rsid w:val="002B7024"/>
    <w:rsid w:val="002D4FD9"/>
    <w:rsid w:val="002F11C9"/>
    <w:rsid w:val="002F2E88"/>
    <w:rsid w:val="00320258"/>
    <w:rsid w:val="00340ED1"/>
    <w:rsid w:val="00343BC9"/>
    <w:rsid w:val="00356838"/>
    <w:rsid w:val="00361B0D"/>
    <w:rsid w:val="003732FE"/>
    <w:rsid w:val="003C5448"/>
    <w:rsid w:val="003F1872"/>
    <w:rsid w:val="003F53E2"/>
    <w:rsid w:val="00414F0E"/>
    <w:rsid w:val="004166C6"/>
    <w:rsid w:val="00430A70"/>
    <w:rsid w:val="00436E1F"/>
    <w:rsid w:val="00443662"/>
    <w:rsid w:val="00451D51"/>
    <w:rsid w:val="00494A20"/>
    <w:rsid w:val="004A4CDB"/>
    <w:rsid w:val="004A7417"/>
    <w:rsid w:val="004A779D"/>
    <w:rsid w:val="004B735B"/>
    <w:rsid w:val="004F1A81"/>
    <w:rsid w:val="004F4D5B"/>
    <w:rsid w:val="0050084C"/>
    <w:rsid w:val="005127D8"/>
    <w:rsid w:val="005228AA"/>
    <w:rsid w:val="00541ACE"/>
    <w:rsid w:val="00545E15"/>
    <w:rsid w:val="00561B4B"/>
    <w:rsid w:val="00575145"/>
    <w:rsid w:val="0058312E"/>
    <w:rsid w:val="00585FF6"/>
    <w:rsid w:val="00591EEA"/>
    <w:rsid w:val="005A6924"/>
    <w:rsid w:val="005D1DB7"/>
    <w:rsid w:val="005D6651"/>
    <w:rsid w:val="005E5261"/>
    <w:rsid w:val="005F38DD"/>
    <w:rsid w:val="00600084"/>
    <w:rsid w:val="00624A50"/>
    <w:rsid w:val="006D543F"/>
    <w:rsid w:val="006F1D53"/>
    <w:rsid w:val="006F4FBA"/>
    <w:rsid w:val="006F690E"/>
    <w:rsid w:val="00746B3E"/>
    <w:rsid w:val="007E7056"/>
    <w:rsid w:val="00801AFB"/>
    <w:rsid w:val="0081225A"/>
    <w:rsid w:val="008679E7"/>
    <w:rsid w:val="008703ED"/>
    <w:rsid w:val="00882F03"/>
    <w:rsid w:val="008918D4"/>
    <w:rsid w:val="00897345"/>
    <w:rsid w:val="008C6FA9"/>
    <w:rsid w:val="008D6CE4"/>
    <w:rsid w:val="008E1A69"/>
    <w:rsid w:val="008E409D"/>
    <w:rsid w:val="00914EAE"/>
    <w:rsid w:val="00943D9E"/>
    <w:rsid w:val="00970D7C"/>
    <w:rsid w:val="00981674"/>
    <w:rsid w:val="00981A3C"/>
    <w:rsid w:val="009A1812"/>
    <w:rsid w:val="009D4F31"/>
    <w:rsid w:val="009F74A4"/>
    <w:rsid w:val="00A54E7B"/>
    <w:rsid w:val="00A85241"/>
    <w:rsid w:val="00AC789B"/>
    <w:rsid w:val="00AD13D9"/>
    <w:rsid w:val="00AF6A0D"/>
    <w:rsid w:val="00B16B26"/>
    <w:rsid w:val="00B24DA7"/>
    <w:rsid w:val="00B64A48"/>
    <w:rsid w:val="00B91C16"/>
    <w:rsid w:val="00BA277D"/>
    <w:rsid w:val="00BD43AB"/>
    <w:rsid w:val="00BD520E"/>
    <w:rsid w:val="00BE1413"/>
    <w:rsid w:val="00BE3627"/>
    <w:rsid w:val="00BE45C6"/>
    <w:rsid w:val="00BF0AFB"/>
    <w:rsid w:val="00C37FE1"/>
    <w:rsid w:val="00C42361"/>
    <w:rsid w:val="00C52213"/>
    <w:rsid w:val="00C568BA"/>
    <w:rsid w:val="00C75CC8"/>
    <w:rsid w:val="00CB02DF"/>
    <w:rsid w:val="00CB6AE2"/>
    <w:rsid w:val="00CE1384"/>
    <w:rsid w:val="00CF0084"/>
    <w:rsid w:val="00CF4C36"/>
    <w:rsid w:val="00CF6168"/>
    <w:rsid w:val="00D01C8B"/>
    <w:rsid w:val="00D21F63"/>
    <w:rsid w:val="00D32A64"/>
    <w:rsid w:val="00D61363"/>
    <w:rsid w:val="00D80CE8"/>
    <w:rsid w:val="00D921C5"/>
    <w:rsid w:val="00DB1F48"/>
    <w:rsid w:val="00DF2CF6"/>
    <w:rsid w:val="00E2478E"/>
    <w:rsid w:val="00E67DA2"/>
    <w:rsid w:val="00E74F2C"/>
    <w:rsid w:val="00E921F9"/>
    <w:rsid w:val="00EA5522"/>
    <w:rsid w:val="00ED5AD6"/>
    <w:rsid w:val="00EE2A79"/>
    <w:rsid w:val="00EE4D66"/>
    <w:rsid w:val="00EF2081"/>
    <w:rsid w:val="00EF2511"/>
    <w:rsid w:val="00F43B51"/>
    <w:rsid w:val="00F45BF2"/>
    <w:rsid w:val="00FA0ED2"/>
    <w:rsid w:val="00FA322E"/>
    <w:rsid w:val="00FD40E9"/>
    <w:rsid w:val="00FD4DD4"/>
    <w:rsid w:val="00FF3473"/>
    <w:rsid w:val="00F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796BC-B535-41A2-9884-72203726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1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66C6"/>
  </w:style>
  <w:style w:type="paragraph" w:styleId="Altbilgi">
    <w:name w:val="footer"/>
    <w:basedOn w:val="Normal"/>
    <w:link w:val="AltbilgiChar"/>
    <w:uiPriority w:val="99"/>
    <w:unhideWhenUsed/>
    <w:rsid w:val="00416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66C6"/>
  </w:style>
  <w:style w:type="paragraph" w:styleId="NormalWeb">
    <w:name w:val="Normal (Web)"/>
    <w:basedOn w:val="Normal"/>
    <w:uiPriority w:val="99"/>
    <w:semiHidden/>
    <w:unhideWhenUsed/>
    <w:rsid w:val="003C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AkGlgeleme-Vurgu5">
    <w:name w:val="Light Shading Accent 5"/>
    <w:basedOn w:val="NormalTablo"/>
    <w:uiPriority w:val="60"/>
    <w:rsid w:val="00801AF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Glgeleme1-Vurgu5">
    <w:name w:val="Medium Shading 1 Accent 5"/>
    <w:basedOn w:val="NormalTablo"/>
    <w:uiPriority w:val="63"/>
    <w:rsid w:val="00801AF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12C9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D32A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BDDB-C29B-4B4B-B7BF-8B40A4C60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Hatun</cp:lastModifiedBy>
  <cp:revision>3</cp:revision>
  <cp:lastPrinted>2015-11-12T13:02:00Z</cp:lastPrinted>
  <dcterms:created xsi:type="dcterms:W3CDTF">2016-10-11T13:17:00Z</dcterms:created>
  <dcterms:modified xsi:type="dcterms:W3CDTF">2016-10-11T13:17:00Z</dcterms:modified>
</cp:coreProperties>
</file>