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F1" w:rsidRDefault="00536AF1" w:rsidP="00E3710C">
      <w:pPr>
        <w:tabs>
          <w:tab w:val="left" w:pos="8460"/>
        </w:tabs>
        <w:spacing w:line="360" w:lineRule="auto"/>
        <w:ind w:left="426" w:hanging="142"/>
        <w:jc w:val="both"/>
        <w:rPr>
          <w:b/>
          <w:lang w:val="tr-TR"/>
        </w:rPr>
      </w:pPr>
      <w:bookmarkStart w:id="0" w:name="_GoBack"/>
      <w:bookmarkEnd w:id="0"/>
    </w:p>
    <w:p w:rsidR="00536AF1" w:rsidRDefault="00536AF1" w:rsidP="00E3710C">
      <w:pPr>
        <w:tabs>
          <w:tab w:val="left" w:pos="8460"/>
        </w:tabs>
        <w:spacing w:line="360" w:lineRule="auto"/>
        <w:ind w:left="426" w:hanging="142"/>
        <w:jc w:val="both"/>
        <w:rPr>
          <w:b/>
          <w:lang w:val="tr-TR"/>
        </w:rPr>
      </w:pPr>
    </w:p>
    <w:p w:rsidR="00536AF1" w:rsidRDefault="00536AF1" w:rsidP="00E3710C">
      <w:pPr>
        <w:tabs>
          <w:tab w:val="left" w:pos="8460"/>
        </w:tabs>
        <w:spacing w:line="360" w:lineRule="auto"/>
        <w:ind w:left="426" w:hanging="142"/>
        <w:jc w:val="both"/>
        <w:rPr>
          <w:b/>
          <w:lang w:val="tr-TR"/>
        </w:rPr>
      </w:pPr>
    </w:p>
    <w:p w:rsidR="009D3A14" w:rsidRDefault="009D3A14" w:rsidP="00536AF1">
      <w:pPr>
        <w:tabs>
          <w:tab w:val="left" w:pos="8460"/>
        </w:tabs>
        <w:spacing w:line="480" w:lineRule="auto"/>
        <w:ind w:left="426" w:hanging="142"/>
        <w:jc w:val="both"/>
        <w:rPr>
          <w:b/>
          <w:lang w:val="tr-TR"/>
        </w:rPr>
      </w:pPr>
      <w:r>
        <w:rPr>
          <w:b/>
          <w:lang w:val="tr-TR"/>
        </w:rPr>
        <w:t xml:space="preserve">  </w:t>
      </w:r>
      <w:r w:rsidR="00536AF1" w:rsidRPr="00536AF1">
        <w:rPr>
          <w:b/>
          <w:lang w:val="tr-TR"/>
        </w:rPr>
        <w:t xml:space="preserve">ANORGANİK  KİMYA  LABORATUARI II DENEY </w:t>
      </w:r>
      <w:r>
        <w:rPr>
          <w:b/>
          <w:lang w:val="tr-TR"/>
        </w:rPr>
        <w:t xml:space="preserve"> </w:t>
      </w:r>
      <w:r w:rsidR="00536AF1">
        <w:rPr>
          <w:b/>
          <w:lang w:val="tr-TR"/>
        </w:rPr>
        <w:t>LİSTESİ</w:t>
      </w:r>
      <w:r>
        <w:rPr>
          <w:b/>
          <w:lang w:val="tr-TR"/>
        </w:rPr>
        <w:t xml:space="preserve">  </w:t>
      </w:r>
    </w:p>
    <w:p w:rsidR="00536AF1" w:rsidRDefault="00536AF1" w:rsidP="00536AF1">
      <w:pPr>
        <w:tabs>
          <w:tab w:val="left" w:pos="8460"/>
        </w:tabs>
        <w:spacing w:line="480" w:lineRule="auto"/>
        <w:ind w:left="426" w:hanging="142"/>
        <w:jc w:val="both"/>
        <w:rPr>
          <w:b/>
          <w:lang w:val="tr-TR"/>
        </w:rPr>
      </w:pPr>
    </w:p>
    <w:p w:rsidR="009D3A14" w:rsidRPr="009D3A14" w:rsidRDefault="009D3A14" w:rsidP="00536AF1">
      <w:pPr>
        <w:tabs>
          <w:tab w:val="left" w:pos="8460"/>
        </w:tabs>
        <w:spacing w:line="480" w:lineRule="auto"/>
        <w:ind w:left="426" w:hanging="142"/>
        <w:jc w:val="both"/>
        <w:rPr>
          <w:b/>
          <w:u w:val="single"/>
          <w:lang w:val="tr-TR"/>
        </w:rPr>
      </w:pPr>
      <w:r>
        <w:rPr>
          <w:b/>
          <w:lang w:val="tr-TR"/>
        </w:rPr>
        <w:t xml:space="preserve">                                                                                                                               </w:t>
      </w:r>
      <w:r w:rsidRPr="009D3A14">
        <w:rPr>
          <w:b/>
          <w:u w:val="single"/>
          <w:lang w:val="tr-TR"/>
        </w:rPr>
        <w:t>Föy Sayfa</w:t>
      </w:r>
    </w:p>
    <w:p w:rsidR="00536AF1" w:rsidRDefault="009D3A14" w:rsidP="00536AF1">
      <w:pPr>
        <w:tabs>
          <w:tab w:val="left" w:pos="8460"/>
        </w:tabs>
        <w:spacing w:line="480" w:lineRule="auto"/>
        <w:ind w:left="426" w:hanging="142"/>
        <w:rPr>
          <w:b/>
          <w:color w:val="000000"/>
          <w:lang w:val="tr-TR"/>
        </w:rPr>
      </w:pPr>
      <w:r>
        <w:rPr>
          <w:b/>
          <w:lang w:val="tr-TR"/>
        </w:rPr>
        <w:t xml:space="preserve">      </w:t>
      </w:r>
      <w:r w:rsidR="00622078">
        <w:rPr>
          <w:b/>
          <w:lang w:val="tr-TR"/>
        </w:rPr>
        <w:t>DENEY 1</w:t>
      </w:r>
      <w:r w:rsidR="00622078" w:rsidRPr="00330612">
        <w:rPr>
          <w:b/>
          <w:lang w:val="tr-TR"/>
        </w:rPr>
        <w:t>.</w:t>
      </w:r>
      <w:r w:rsidR="00536AF1">
        <w:rPr>
          <w:b/>
          <w:lang w:val="tr-TR"/>
        </w:rPr>
        <w:t xml:space="preserve">  </w:t>
      </w:r>
      <w:r w:rsidRPr="009D3A14">
        <w:rPr>
          <w:b/>
          <w:lang w:val="tr-TR"/>
        </w:rPr>
        <w:t>A-</w:t>
      </w:r>
      <w:r>
        <w:rPr>
          <w:lang w:val="tr-TR"/>
        </w:rPr>
        <w:t xml:space="preserve">  </w:t>
      </w:r>
      <w:r w:rsidR="00622078">
        <w:rPr>
          <w:lang w:val="tr-TR"/>
        </w:rPr>
        <w:t>Bis(N,N-di-N-propilditiyokarbamato)çinko</w:t>
      </w:r>
      <w:r w:rsidR="00622078">
        <w:rPr>
          <w:b/>
          <w:color w:val="000000"/>
          <w:lang w:val="tr-TR"/>
        </w:rPr>
        <w:t xml:space="preserve">    </w:t>
      </w:r>
      <w:r w:rsidR="00536AF1">
        <w:rPr>
          <w:b/>
          <w:color w:val="000000"/>
          <w:lang w:val="tr-TR"/>
        </w:rPr>
        <w:t xml:space="preserve">                               7</w:t>
      </w:r>
    </w:p>
    <w:p w:rsidR="00622078" w:rsidRPr="0096216B" w:rsidRDefault="00536AF1" w:rsidP="00536AF1">
      <w:pPr>
        <w:tabs>
          <w:tab w:val="left" w:pos="8460"/>
        </w:tabs>
        <w:spacing w:line="480" w:lineRule="auto"/>
        <w:ind w:left="426" w:hanging="142"/>
        <w:rPr>
          <w:b/>
          <w:color w:val="000000"/>
          <w:lang w:val="tr-TR"/>
        </w:rPr>
      </w:pPr>
      <w:r>
        <w:rPr>
          <w:b/>
          <w:color w:val="000000"/>
          <w:lang w:val="tr-TR"/>
        </w:rPr>
        <w:t xml:space="preserve">     </w:t>
      </w:r>
      <w:r w:rsidR="00622078">
        <w:rPr>
          <w:b/>
          <w:color w:val="000000"/>
          <w:lang w:val="tr-TR"/>
        </w:rPr>
        <w:t xml:space="preserve">         </w:t>
      </w:r>
      <w:r w:rsidR="009D3A14">
        <w:rPr>
          <w:b/>
          <w:color w:val="000000"/>
          <w:lang w:val="tr-TR"/>
        </w:rPr>
        <w:t xml:space="preserve">          </w:t>
      </w:r>
      <w:r>
        <w:rPr>
          <w:b/>
          <w:color w:val="000000"/>
          <w:lang w:val="tr-TR"/>
        </w:rPr>
        <w:t xml:space="preserve"> </w:t>
      </w:r>
      <w:r w:rsidR="009D3A14">
        <w:rPr>
          <w:b/>
          <w:color w:val="000000"/>
          <w:lang w:val="tr-TR"/>
        </w:rPr>
        <w:t xml:space="preserve"> </w:t>
      </w:r>
      <w:r w:rsidR="009D3A14" w:rsidRPr="009D3A14">
        <w:rPr>
          <w:b/>
          <w:lang w:val="tr-TR"/>
        </w:rPr>
        <w:t>B-</w:t>
      </w:r>
      <w:r w:rsidR="009D3A14">
        <w:rPr>
          <w:lang w:val="tr-TR"/>
        </w:rPr>
        <w:t xml:space="preserve">  </w:t>
      </w:r>
      <w:r w:rsidR="00622078">
        <w:rPr>
          <w:lang w:val="tr-TR"/>
        </w:rPr>
        <w:t>Zn</w:t>
      </w:r>
      <w:r w:rsidR="00622078">
        <w:rPr>
          <w:caps/>
          <w:lang w:val="tr-TR"/>
        </w:rPr>
        <w:t>(DTC)</w:t>
      </w:r>
      <w:r w:rsidR="00622078">
        <w:rPr>
          <w:caps/>
          <w:vertAlign w:val="subscript"/>
          <w:lang w:val="tr-TR"/>
        </w:rPr>
        <w:t>2</w:t>
      </w:r>
      <w:r w:rsidR="00622078">
        <w:rPr>
          <w:caps/>
          <w:lang w:val="tr-TR"/>
        </w:rPr>
        <w:t xml:space="preserve"> Ş</w:t>
      </w:r>
      <w:r w:rsidR="00622078">
        <w:rPr>
          <w:lang w:val="tr-TR"/>
        </w:rPr>
        <w:t xml:space="preserve">elatının Reaksiyonları   </w:t>
      </w:r>
      <w:r w:rsidR="00622078">
        <w:rPr>
          <w:lang w:val="tr-TR"/>
        </w:rPr>
        <w:tab/>
      </w:r>
      <w:r>
        <w:rPr>
          <w:lang w:val="tr-TR"/>
        </w:rPr>
        <w:t xml:space="preserve"> </w:t>
      </w:r>
      <w:r w:rsidR="00622078" w:rsidRPr="0096216B">
        <w:rPr>
          <w:b/>
          <w:lang w:val="tr-TR"/>
        </w:rPr>
        <w:t>8</w:t>
      </w:r>
    </w:p>
    <w:p w:rsidR="00622078" w:rsidRDefault="00622078" w:rsidP="00536AF1">
      <w:pPr>
        <w:tabs>
          <w:tab w:val="left" w:pos="8460"/>
        </w:tabs>
        <w:spacing w:line="480" w:lineRule="auto"/>
        <w:ind w:left="360"/>
        <w:jc w:val="both"/>
        <w:rPr>
          <w:color w:val="000000"/>
          <w:lang w:val="tr-TR"/>
        </w:rPr>
      </w:pPr>
      <w:r>
        <w:rPr>
          <w:b/>
          <w:lang w:val="tr-TR"/>
        </w:rPr>
        <w:t xml:space="preserve">    </w:t>
      </w:r>
      <w:r>
        <w:rPr>
          <w:b/>
          <w:color w:val="000000"/>
          <w:lang w:val="tr-TR"/>
        </w:rPr>
        <w:t xml:space="preserve">DENEY </w:t>
      </w:r>
      <w:r w:rsidR="009D3A14">
        <w:rPr>
          <w:b/>
          <w:color w:val="000000"/>
          <w:lang w:val="tr-TR"/>
        </w:rPr>
        <w:t>2</w:t>
      </w:r>
      <w:r>
        <w:rPr>
          <w:b/>
          <w:color w:val="000000"/>
          <w:lang w:val="tr-TR"/>
        </w:rPr>
        <w:t>.</w:t>
      </w:r>
      <w:r w:rsidR="003C2C0A">
        <w:rPr>
          <w:b/>
          <w:color w:val="000000"/>
          <w:lang w:val="tr-TR"/>
        </w:rPr>
        <w:t xml:space="preserve">  </w:t>
      </w:r>
      <w:r>
        <w:rPr>
          <w:color w:val="000000"/>
          <w:lang w:val="tr-TR"/>
        </w:rPr>
        <w:t xml:space="preserve"> </w:t>
      </w:r>
      <w:r w:rsidR="009D3A14" w:rsidRPr="009D3A14">
        <w:rPr>
          <w:b/>
          <w:color w:val="000000"/>
          <w:lang w:val="tr-TR"/>
        </w:rPr>
        <w:t>A-</w:t>
      </w:r>
      <w:r w:rsidR="009D3A14">
        <w:rPr>
          <w:color w:val="000000"/>
          <w:lang w:val="tr-TR"/>
        </w:rPr>
        <w:t xml:space="preserve">  </w:t>
      </w:r>
      <w:r>
        <w:rPr>
          <w:color w:val="000000"/>
          <w:lang w:val="tr-TR"/>
        </w:rPr>
        <w:t>Propan-1,3-bis(salisilideneimino)</w:t>
      </w:r>
      <w:r>
        <w:rPr>
          <w:color w:val="000000"/>
          <w:lang w:val="tr-TR"/>
        </w:rPr>
        <w:tab/>
      </w:r>
      <w:r w:rsidR="00536AF1">
        <w:rPr>
          <w:color w:val="000000"/>
          <w:lang w:val="tr-TR"/>
        </w:rPr>
        <w:t xml:space="preserve"> </w:t>
      </w:r>
      <w:r w:rsidRPr="0096216B">
        <w:rPr>
          <w:b/>
          <w:color w:val="000000"/>
          <w:lang w:val="tr-TR"/>
        </w:rPr>
        <w:t>9</w:t>
      </w:r>
    </w:p>
    <w:p w:rsidR="00622078" w:rsidRDefault="00622078" w:rsidP="00536AF1">
      <w:pPr>
        <w:tabs>
          <w:tab w:val="left" w:pos="8460"/>
        </w:tabs>
        <w:spacing w:line="480" w:lineRule="auto"/>
        <w:ind w:left="1985" w:hanging="1625"/>
        <w:rPr>
          <w:color w:val="000000"/>
          <w:lang w:val="tr-TR"/>
        </w:rPr>
      </w:pPr>
      <w:r>
        <w:rPr>
          <w:b/>
          <w:lang w:val="tr-TR"/>
        </w:rPr>
        <w:t xml:space="preserve">      </w:t>
      </w:r>
      <w:r w:rsidR="009D3A14">
        <w:rPr>
          <w:b/>
          <w:color w:val="000000"/>
          <w:lang w:val="tr-TR"/>
        </w:rPr>
        <w:t xml:space="preserve">                  </w:t>
      </w:r>
      <w:r w:rsidR="00474D38">
        <w:rPr>
          <w:b/>
          <w:color w:val="000000"/>
          <w:lang w:val="tr-TR"/>
        </w:rPr>
        <w:t xml:space="preserve"> </w:t>
      </w:r>
      <w:r w:rsidR="009D3A14">
        <w:rPr>
          <w:b/>
          <w:color w:val="000000"/>
          <w:lang w:val="tr-TR"/>
        </w:rPr>
        <w:t xml:space="preserve">B-   </w:t>
      </w:r>
      <w:r>
        <w:rPr>
          <w:color w:val="000000"/>
          <w:lang w:val="tr-TR"/>
        </w:rPr>
        <w:t>Propan-1,3-bis(salisilideneimino)nikel(II)</w:t>
      </w:r>
      <w:r w:rsidR="00536AF1">
        <w:rPr>
          <w:color w:val="000000"/>
          <w:lang w:val="tr-TR"/>
        </w:rPr>
        <w:t xml:space="preserve">                         </w:t>
      </w:r>
      <w:r w:rsidR="00474D38">
        <w:rPr>
          <w:color w:val="000000"/>
          <w:lang w:val="tr-TR"/>
        </w:rPr>
        <w:t xml:space="preserve">  </w:t>
      </w:r>
      <w:r w:rsidR="00536AF1">
        <w:rPr>
          <w:color w:val="000000"/>
          <w:lang w:val="tr-TR"/>
        </w:rPr>
        <w:t xml:space="preserve">        </w:t>
      </w:r>
      <w:r w:rsidRPr="0096216B">
        <w:rPr>
          <w:b/>
          <w:color w:val="000000"/>
          <w:lang w:val="tr-TR"/>
        </w:rPr>
        <w:t>10</w:t>
      </w:r>
    </w:p>
    <w:p w:rsidR="00622078" w:rsidRDefault="009D3A14" w:rsidP="00536AF1">
      <w:pPr>
        <w:tabs>
          <w:tab w:val="left" w:pos="8460"/>
        </w:tabs>
        <w:spacing w:line="480" w:lineRule="auto"/>
        <w:jc w:val="both"/>
        <w:rPr>
          <w:color w:val="000000"/>
          <w:lang w:val="tr-TR"/>
        </w:rPr>
      </w:pPr>
      <w:r>
        <w:rPr>
          <w:b/>
          <w:color w:val="000000"/>
          <w:lang w:val="tr-TR"/>
        </w:rPr>
        <w:t xml:space="preserve">           </w:t>
      </w:r>
      <w:r w:rsidR="00622078">
        <w:rPr>
          <w:b/>
          <w:color w:val="000000"/>
          <w:lang w:val="tr-TR"/>
        </w:rPr>
        <w:t xml:space="preserve">DENEY </w:t>
      </w:r>
      <w:r>
        <w:rPr>
          <w:b/>
          <w:color w:val="000000"/>
          <w:lang w:val="tr-TR"/>
        </w:rPr>
        <w:t>3</w:t>
      </w:r>
      <w:r w:rsidR="00622078">
        <w:rPr>
          <w:b/>
          <w:color w:val="000000"/>
          <w:lang w:val="tr-TR"/>
        </w:rPr>
        <w:t>.</w:t>
      </w:r>
      <w:r>
        <w:rPr>
          <w:b/>
          <w:color w:val="000000"/>
          <w:lang w:val="tr-TR"/>
        </w:rPr>
        <w:t xml:space="preserve">  </w:t>
      </w:r>
      <w:r w:rsidR="00622078">
        <w:rPr>
          <w:b/>
          <w:color w:val="000000"/>
          <w:lang w:val="tr-TR"/>
        </w:rPr>
        <w:t xml:space="preserve"> </w:t>
      </w:r>
      <w:r w:rsidR="00622078" w:rsidRPr="00DC7A98">
        <w:rPr>
          <w:color w:val="000000"/>
          <w:lang w:val="tr-TR"/>
        </w:rPr>
        <w:t>4,4’-Etilendiamino-di(penta-2-on)’un bakır(II) ve nikel(II)</w:t>
      </w:r>
      <w:r w:rsidR="00622078">
        <w:rPr>
          <w:color w:val="000000"/>
          <w:lang w:val="tr-TR"/>
        </w:rPr>
        <w:t xml:space="preserve"> </w:t>
      </w:r>
      <w:r w:rsidR="00622078">
        <w:rPr>
          <w:color w:val="000000"/>
          <w:lang w:val="tr-TR"/>
        </w:rPr>
        <w:tab/>
      </w:r>
    </w:p>
    <w:p w:rsidR="00622078" w:rsidRPr="00DC7A98" w:rsidRDefault="00622078" w:rsidP="00536AF1">
      <w:pPr>
        <w:tabs>
          <w:tab w:val="left" w:pos="8505"/>
        </w:tabs>
        <w:spacing w:line="480" w:lineRule="auto"/>
        <w:ind w:left="1980" w:hanging="1260"/>
        <w:jc w:val="both"/>
        <w:rPr>
          <w:color w:val="000000"/>
          <w:lang w:val="tr-TR"/>
        </w:rPr>
      </w:pPr>
      <w:r>
        <w:rPr>
          <w:b/>
          <w:color w:val="000000"/>
          <w:lang w:val="tr-TR"/>
        </w:rPr>
        <w:t xml:space="preserve">                   </w:t>
      </w:r>
      <w:r w:rsidR="003C2C0A">
        <w:rPr>
          <w:b/>
          <w:color w:val="000000"/>
          <w:lang w:val="tr-TR"/>
        </w:rPr>
        <w:t xml:space="preserve"> </w:t>
      </w:r>
      <w:r w:rsidRPr="00DC7A98">
        <w:rPr>
          <w:color w:val="000000"/>
          <w:lang w:val="tr-TR"/>
        </w:rPr>
        <w:t xml:space="preserve"> şelatlarının </w:t>
      </w:r>
      <w:r>
        <w:rPr>
          <w:color w:val="000000"/>
          <w:lang w:val="tr-TR"/>
        </w:rPr>
        <w:t xml:space="preserve"> </w:t>
      </w:r>
      <w:r w:rsidRPr="00DC7A98">
        <w:rPr>
          <w:color w:val="000000"/>
          <w:lang w:val="tr-TR"/>
        </w:rPr>
        <w:t>sentezi</w:t>
      </w:r>
      <w:r w:rsidR="009D3A14">
        <w:rPr>
          <w:color w:val="000000"/>
          <w:lang w:val="tr-TR"/>
        </w:rPr>
        <w:t xml:space="preserve">                                                                            </w:t>
      </w:r>
      <w:r w:rsidR="009D3A14" w:rsidRPr="0096216B">
        <w:rPr>
          <w:b/>
          <w:color w:val="000000"/>
          <w:lang w:val="tr-TR"/>
        </w:rPr>
        <w:t>11</w:t>
      </w:r>
    </w:p>
    <w:p w:rsidR="009D3A14" w:rsidRDefault="00622078" w:rsidP="00536AF1">
      <w:pPr>
        <w:tabs>
          <w:tab w:val="left" w:pos="8460"/>
        </w:tabs>
        <w:spacing w:line="480" w:lineRule="auto"/>
        <w:ind w:left="360"/>
        <w:jc w:val="both"/>
        <w:rPr>
          <w:color w:val="000000"/>
          <w:lang w:val="tr-TR"/>
        </w:rPr>
      </w:pPr>
      <w:r>
        <w:rPr>
          <w:b/>
          <w:lang w:val="tr-TR"/>
        </w:rPr>
        <w:t xml:space="preserve"> </w:t>
      </w:r>
      <w:r w:rsidR="009D3A14">
        <w:rPr>
          <w:b/>
          <w:lang w:val="tr-TR"/>
        </w:rPr>
        <w:t xml:space="preserve">     </w:t>
      </w:r>
      <w:r>
        <w:rPr>
          <w:b/>
          <w:color w:val="000000"/>
          <w:lang w:val="tr-TR"/>
        </w:rPr>
        <w:t xml:space="preserve">DENEY </w:t>
      </w:r>
      <w:r w:rsidR="009D3A14">
        <w:rPr>
          <w:b/>
          <w:color w:val="000000"/>
          <w:lang w:val="tr-TR"/>
        </w:rPr>
        <w:t>4</w:t>
      </w:r>
      <w:r>
        <w:rPr>
          <w:color w:val="000000"/>
          <w:lang w:val="tr-TR"/>
        </w:rPr>
        <w:t xml:space="preserve">.  Potasyum tris(oksalato)demir(III)    </w:t>
      </w:r>
      <w:r w:rsidR="00536AF1">
        <w:rPr>
          <w:color w:val="000000"/>
          <w:lang w:val="tr-TR"/>
        </w:rPr>
        <w:t xml:space="preserve">                                                  </w:t>
      </w:r>
      <w:r w:rsidRPr="0096216B">
        <w:rPr>
          <w:b/>
          <w:color w:val="000000"/>
          <w:lang w:val="tr-TR"/>
        </w:rPr>
        <w:t>13</w:t>
      </w:r>
      <w:r>
        <w:rPr>
          <w:color w:val="000000"/>
          <w:lang w:val="tr-TR"/>
        </w:rPr>
        <w:t xml:space="preserve"> </w:t>
      </w:r>
      <w:r w:rsidR="009D3A14">
        <w:rPr>
          <w:color w:val="000000"/>
          <w:lang w:val="tr-TR"/>
        </w:rPr>
        <w:t xml:space="preserve">   </w:t>
      </w:r>
    </w:p>
    <w:p w:rsidR="00622078" w:rsidRDefault="00622078" w:rsidP="00536AF1">
      <w:pPr>
        <w:tabs>
          <w:tab w:val="left" w:pos="8460"/>
        </w:tabs>
        <w:spacing w:line="480" w:lineRule="auto"/>
        <w:ind w:left="709"/>
        <w:jc w:val="both"/>
        <w:rPr>
          <w:color w:val="000000"/>
          <w:lang w:val="tr-TR"/>
        </w:rPr>
      </w:pPr>
      <w:r>
        <w:rPr>
          <w:b/>
          <w:color w:val="000000"/>
          <w:lang w:val="tr-TR"/>
        </w:rPr>
        <w:t xml:space="preserve">DENEY </w:t>
      </w:r>
      <w:r w:rsidR="009D3A14">
        <w:rPr>
          <w:b/>
          <w:color w:val="000000"/>
          <w:lang w:val="tr-TR"/>
        </w:rPr>
        <w:t>5</w:t>
      </w:r>
      <w:r>
        <w:rPr>
          <w:b/>
          <w:color w:val="000000"/>
          <w:lang w:val="tr-TR"/>
        </w:rPr>
        <w:t>.</w:t>
      </w:r>
      <w:r>
        <w:rPr>
          <w:color w:val="000000"/>
          <w:lang w:val="tr-TR"/>
        </w:rPr>
        <w:t xml:space="preserve">  </w:t>
      </w:r>
      <w:r w:rsidR="003C2C0A">
        <w:rPr>
          <w:color w:val="000000"/>
          <w:lang w:val="tr-TR"/>
        </w:rPr>
        <w:t xml:space="preserve"> </w:t>
      </w:r>
      <w:r>
        <w:rPr>
          <w:color w:val="000000"/>
          <w:lang w:val="tr-TR"/>
        </w:rPr>
        <w:t xml:space="preserve">Heksaminnikel(II)tetrafluoroborat  </w:t>
      </w:r>
      <w:r w:rsidR="00536AF1">
        <w:rPr>
          <w:color w:val="000000"/>
          <w:lang w:val="tr-TR"/>
        </w:rPr>
        <w:t xml:space="preserve">                                                   </w:t>
      </w:r>
      <w:r w:rsidRPr="0096216B">
        <w:rPr>
          <w:b/>
          <w:color w:val="000000"/>
          <w:lang w:val="tr-TR"/>
        </w:rPr>
        <w:t>16</w:t>
      </w:r>
    </w:p>
    <w:p w:rsidR="00622078" w:rsidRDefault="00622078" w:rsidP="00536AF1">
      <w:pPr>
        <w:tabs>
          <w:tab w:val="left" w:pos="8460"/>
        </w:tabs>
        <w:spacing w:line="480" w:lineRule="auto"/>
        <w:ind w:left="709"/>
        <w:rPr>
          <w:lang w:val="tr-TR"/>
        </w:rPr>
      </w:pPr>
      <w:r>
        <w:rPr>
          <w:b/>
          <w:lang w:val="tr-TR"/>
        </w:rPr>
        <w:t xml:space="preserve">DENEY </w:t>
      </w:r>
      <w:r w:rsidR="009D3A14">
        <w:rPr>
          <w:b/>
          <w:lang w:val="tr-TR"/>
        </w:rPr>
        <w:t>6</w:t>
      </w:r>
      <w:r>
        <w:rPr>
          <w:b/>
          <w:lang w:val="tr-TR"/>
        </w:rPr>
        <w:t xml:space="preserve">. </w:t>
      </w:r>
      <w:r w:rsidR="003C2C0A">
        <w:rPr>
          <w:b/>
          <w:lang w:val="tr-TR"/>
        </w:rPr>
        <w:t xml:space="preserve">  </w:t>
      </w:r>
      <w:r>
        <w:rPr>
          <w:lang w:val="tr-TR"/>
        </w:rPr>
        <w:t>Tris(e</w:t>
      </w:r>
      <w:r w:rsidR="00536AF1">
        <w:rPr>
          <w:lang w:val="tr-TR"/>
        </w:rPr>
        <w:t xml:space="preserve">tilendiamin)krom(III) klorür                                                     </w:t>
      </w:r>
      <w:r w:rsidRPr="0096216B">
        <w:rPr>
          <w:b/>
          <w:lang w:val="tr-TR"/>
        </w:rPr>
        <w:t>17</w:t>
      </w:r>
    </w:p>
    <w:p w:rsidR="00622078" w:rsidRPr="00330612" w:rsidRDefault="00622078" w:rsidP="00536AF1">
      <w:pPr>
        <w:tabs>
          <w:tab w:val="left" w:pos="8460"/>
        </w:tabs>
        <w:spacing w:line="480" w:lineRule="auto"/>
        <w:ind w:left="360"/>
        <w:rPr>
          <w:lang w:val="tr-TR"/>
        </w:rPr>
      </w:pPr>
      <w:r w:rsidRPr="00330612">
        <w:rPr>
          <w:b/>
          <w:lang w:val="tr-TR"/>
        </w:rPr>
        <w:t xml:space="preserve">    </w:t>
      </w:r>
      <w:r w:rsidR="009D3A14">
        <w:rPr>
          <w:lang w:val="tr-TR"/>
        </w:rPr>
        <w:t xml:space="preserve"> </w:t>
      </w:r>
      <w:r>
        <w:rPr>
          <w:lang w:val="tr-TR"/>
        </w:rPr>
        <w:t xml:space="preserve"> </w:t>
      </w:r>
      <w:r>
        <w:rPr>
          <w:b/>
          <w:lang w:val="tr-TR"/>
        </w:rPr>
        <w:t xml:space="preserve">DENEY </w:t>
      </w:r>
      <w:r w:rsidR="009D3A14">
        <w:rPr>
          <w:b/>
          <w:lang w:val="tr-TR"/>
        </w:rPr>
        <w:t>7</w:t>
      </w:r>
      <w:r>
        <w:rPr>
          <w:b/>
          <w:lang w:val="tr-TR"/>
        </w:rPr>
        <w:t>.</w:t>
      </w:r>
      <w:r>
        <w:rPr>
          <w:lang w:val="tr-TR"/>
        </w:rPr>
        <w:t xml:space="preserve"> </w:t>
      </w:r>
      <w:r w:rsidR="003C2C0A">
        <w:rPr>
          <w:lang w:val="tr-TR"/>
        </w:rPr>
        <w:t xml:space="preserve"> </w:t>
      </w:r>
      <w:r w:rsidR="009D3A14">
        <w:rPr>
          <w:lang w:val="tr-TR"/>
        </w:rPr>
        <w:t xml:space="preserve"> </w:t>
      </w:r>
      <w:r w:rsidR="009D3A14" w:rsidRPr="009D3A14">
        <w:rPr>
          <w:b/>
          <w:lang w:val="tr-TR"/>
        </w:rPr>
        <w:t>A-</w:t>
      </w:r>
      <w:r w:rsidR="009D3A14">
        <w:rPr>
          <w:lang w:val="tr-TR"/>
        </w:rPr>
        <w:t xml:space="preserve"> </w:t>
      </w:r>
      <w:r>
        <w:rPr>
          <w:lang w:val="tr-TR"/>
        </w:rPr>
        <w:t xml:space="preserve">Metal Glisin Kompleksleri    </w:t>
      </w:r>
      <w:r>
        <w:rPr>
          <w:lang w:val="tr-TR"/>
        </w:rPr>
        <w:tab/>
      </w:r>
      <w:r w:rsidRPr="0096216B">
        <w:rPr>
          <w:b/>
          <w:lang w:val="tr-TR"/>
        </w:rPr>
        <w:t>25</w:t>
      </w:r>
    </w:p>
    <w:p w:rsidR="00622078" w:rsidRPr="009D3A14" w:rsidRDefault="00622078" w:rsidP="00536AF1">
      <w:pPr>
        <w:tabs>
          <w:tab w:val="left" w:pos="480"/>
          <w:tab w:val="left" w:pos="8460"/>
        </w:tabs>
        <w:spacing w:line="480" w:lineRule="auto"/>
        <w:jc w:val="both"/>
        <w:rPr>
          <w:b/>
          <w:lang w:val="tr-TR"/>
        </w:rPr>
      </w:pPr>
      <w:r>
        <w:rPr>
          <w:b/>
          <w:lang w:val="tr-TR"/>
        </w:rPr>
        <w:t xml:space="preserve">      </w:t>
      </w:r>
      <w:r w:rsidR="009D3A14">
        <w:rPr>
          <w:b/>
          <w:lang w:val="tr-TR"/>
        </w:rPr>
        <w:t xml:space="preserve">                         </w:t>
      </w:r>
      <w:r w:rsidR="003C2C0A">
        <w:rPr>
          <w:b/>
          <w:lang w:val="tr-TR"/>
        </w:rPr>
        <w:t xml:space="preserve"> </w:t>
      </w:r>
      <w:r w:rsidR="009D3A14">
        <w:rPr>
          <w:b/>
          <w:lang w:val="tr-TR"/>
        </w:rPr>
        <w:t xml:space="preserve"> </w:t>
      </w:r>
      <w:r w:rsidR="009D3A14" w:rsidRPr="009D3A14">
        <w:rPr>
          <w:b/>
          <w:lang w:val="tr-TR"/>
        </w:rPr>
        <w:t>B-</w:t>
      </w:r>
      <w:r>
        <w:rPr>
          <w:lang w:val="tr-TR"/>
        </w:rPr>
        <w:t xml:space="preserve"> Werner Koordinasyon Teorisinin Kondüktimetrik İspatı  </w:t>
      </w:r>
      <w:r>
        <w:rPr>
          <w:lang w:val="tr-TR"/>
        </w:rPr>
        <w:tab/>
      </w:r>
      <w:r w:rsidRPr="009D3A14">
        <w:rPr>
          <w:b/>
          <w:lang w:val="tr-TR"/>
        </w:rPr>
        <w:t>27</w:t>
      </w:r>
    </w:p>
    <w:p w:rsidR="009D3A14" w:rsidRDefault="00622078" w:rsidP="00536AF1">
      <w:pPr>
        <w:pStyle w:val="GvdeMetni21"/>
        <w:tabs>
          <w:tab w:val="left" w:pos="8400"/>
          <w:tab w:val="left" w:pos="8460"/>
        </w:tabs>
        <w:spacing w:line="480" w:lineRule="auto"/>
        <w:ind w:left="709" w:firstLine="0"/>
        <w:jc w:val="left"/>
        <w:rPr>
          <w:sz w:val="24"/>
          <w:szCs w:val="24"/>
        </w:rPr>
      </w:pPr>
      <w:r w:rsidRPr="008D06FA">
        <w:rPr>
          <w:sz w:val="24"/>
          <w:szCs w:val="24"/>
        </w:rPr>
        <w:t xml:space="preserve">DENEY </w:t>
      </w:r>
      <w:r w:rsidR="009D3A14">
        <w:rPr>
          <w:sz w:val="24"/>
          <w:szCs w:val="24"/>
        </w:rPr>
        <w:t>8</w:t>
      </w:r>
      <w:r w:rsidRPr="008D06FA">
        <w:rPr>
          <w:sz w:val="24"/>
          <w:szCs w:val="24"/>
        </w:rPr>
        <w:t xml:space="preserve">. </w:t>
      </w:r>
      <w:r w:rsidR="009D3A14">
        <w:rPr>
          <w:sz w:val="24"/>
          <w:szCs w:val="24"/>
        </w:rPr>
        <w:t xml:space="preserve">  A- </w:t>
      </w:r>
      <w:r w:rsidRPr="00776C06">
        <w:rPr>
          <w:b w:val="0"/>
          <w:sz w:val="24"/>
          <w:szCs w:val="24"/>
        </w:rPr>
        <w:t>Komplekslerin Kararlılığı</w:t>
      </w:r>
      <w:r w:rsidRPr="008D06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36AF1">
        <w:rPr>
          <w:sz w:val="24"/>
          <w:szCs w:val="24"/>
        </w:rPr>
        <w:tab/>
      </w:r>
      <w:r>
        <w:rPr>
          <w:sz w:val="24"/>
          <w:szCs w:val="24"/>
        </w:rPr>
        <w:t>37</w:t>
      </w:r>
      <w:r w:rsidRPr="008D06FA">
        <w:rPr>
          <w:sz w:val="24"/>
          <w:szCs w:val="24"/>
        </w:rPr>
        <w:t xml:space="preserve"> </w:t>
      </w:r>
      <w:r w:rsidR="009D3A14">
        <w:rPr>
          <w:sz w:val="24"/>
          <w:szCs w:val="24"/>
        </w:rPr>
        <w:t xml:space="preserve">        </w:t>
      </w:r>
    </w:p>
    <w:p w:rsidR="00622078" w:rsidRPr="00776C06" w:rsidRDefault="009D3A14" w:rsidP="00536AF1">
      <w:pPr>
        <w:pStyle w:val="GvdeMetni21"/>
        <w:tabs>
          <w:tab w:val="left" w:pos="8340"/>
          <w:tab w:val="left" w:pos="8460"/>
        </w:tabs>
        <w:spacing w:line="480" w:lineRule="auto"/>
        <w:ind w:left="709"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B-</w:t>
      </w:r>
      <w:r w:rsidR="00622078" w:rsidRPr="00776C06">
        <w:rPr>
          <w:sz w:val="24"/>
          <w:szCs w:val="24"/>
        </w:rPr>
        <w:t xml:space="preserve"> </w:t>
      </w:r>
      <w:r w:rsidR="00622078" w:rsidRPr="00776C06">
        <w:rPr>
          <w:b w:val="0"/>
          <w:sz w:val="24"/>
          <w:szCs w:val="24"/>
        </w:rPr>
        <w:t>Labil ve İnert Kompleksler</w:t>
      </w:r>
      <w:r w:rsidR="00622078">
        <w:t xml:space="preserve"> </w:t>
      </w:r>
      <w:r w:rsidR="00622078">
        <w:tab/>
      </w:r>
      <w:r w:rsidR="00536AF1">
        <w:t xml:space="preserve"> </w:t>
      </w:r>
      <w:r w:rsidR="00536AF1">
        <w:tab/>
      </w:r>
      <w:r w:rsidR="00622078" w:rsidRPr="00776C06">
        <w:rPr>
          <w:sz w:val="24"/>
          <w:szCs w:val="24"/>
        </w:rPr>
        <w:t>42</w:t>
      </w:r>
    </w:p>
    <w:p w:rsidR="00536AF1" w:rsidRPr="00330612" w:rsidRDefault="00536AF1" w:rsidP="00536AF1">
      <w:pPr>
        <w:tabs>
          <w:tab w:val="left" w:pos="8505"/>
        </w:tabs>
        <w:spacing w:line="480" w:lineRule="auto"/>
        <w:ind w:left="360"/>
        <w:rPr>
          <w:lang w:val="tr-TR"/>
        </w:rPr>
      </w:pPr>
      <w:r>
        <w:rPr>
          <w:b/>
          <w:lang w:val="tr-TR"/>
        </w:rPr>
        <w:t xml:space="preserve">     DENEY 9.</w:t>
      </w:r>
      <w:r>
        <w:rPr>
          <w:lang w:val="tr-TR"/>
        </w:rPr>
        <w:t xml:space="preserve">    Metal Sakkarin Kompleksleri    </w:t>
      </w:r>
      <w:r>
        <w:rPr>
          <w:lang w:val="tr-TR"/>
        </w:rPr>
        <w:tab/>
      </w:r>
      <w:r w:rsidRPr="0096216B">
        <w:rPr>
          <w:b/>
          <w:lang w:val="tr-TR"/>
        </w:rPr>
        <w:t>2</w:t>
      </w:r>
      <w:r>
        <w:rPr>
          <w:b/>
          <w:lang w:val="tr-TR"/>
        </w:rPr>
        <w:t>3</w:t>
      </w:r>
    </w:p>
    <w:p w:rsidR="00536AF1" w:rsidRDefault="00536AF1" w:rsidP="00536AF1">
      <w:pPr>
        <w:pStyle w:val="GvdeMetni21"/>
        <w:tabs>
          <w:tab w:val="left" w:pos="8460"/>
        </w:tabs>
        <w:spacing w:line="480" w:lineRule="auto"/>
        <w:ind w:left="709" w:firstLine="0"/>
        <w:jc w:val="left"/>
        <w:rPr>
          <w:b w:val="0"/>
          <w:sz w:val="24"/>
          <w:szCs w:val="24"/>
        </w:rPr>
      </w:pPr>
      <w:r w:rsidRPr="008D06FA">
        <w:rPr>
          <w:sz w:val="24"/>
          <w:szCs w:val="24"/>
        </w:rPr>
        <w:t xml:space="preserve">DENEY </w:t>
      </w:r>
      <w:r>
        <w:rPr>
          <w:sz w:val="24"/>
          <w:szCs w:val="24"/>
        </w:rPr>
        <w:t>10</w:t>
      </w:r>
      <w:r w:rsidRPr="008D06F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536AF1">
        <w:rPr>
          <w:b w:val="0"/>
          <w:sz w:val="24"/>
          <w:szCs w:val="24"/>
        </w:rPr>
        <w:t>Çözeltilerde Kompleks</w:t>
      </w:r>
      <w:r w:rsidRPr="00776C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İyon Bileşimlerinin Spektrofotometrik</w:t>
      </w:r>
    </w:p>
    <w:p w:rsidR="00536AF1" w:rsidRDefault="00536AF1" w:rsidP="00536AF1">
      <w:pPr>
        <w:pStyle w:val="GvdeMetni21"/>
        <w:tabs>
          <w:tab w:val="left" w:pos="8460"/>
        </w:tabs>
        <w:spacing w:line="480" w:lineRule="auto"/>
        <w:ind w:left="709" w:firstLine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Yöntemle Tayini</w:t>
      </w:r>
      <w:r>
        <w:rPr>
          <w:sz w:val="24"/>
          <w:szCs w:val="24"/>
        </w:rPr>
        <w:tab/>
        <w:t xml:space="preserve">31        </w:t>
      </w:r>
    </w:p>
    <w:p w:rsidR="00536AF1" w:rsidRPr="00776C06" w:rsidRDefault="00536AF1" w:rsidP="00536AF1">
      <w:pPr>
        <w:pStyle w:val="GvdeMetni21"/>
        <w:tabs>
          <w:tab w:val="left" w:pos="8460"/>
        </w:tabs>
        <w:spacing w:line="480" w:lineRule="auto"/>
        <w:ind w:left="709"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622078" w:rsidRDefault="00536AF1" w:rsidP="00536AF1">
      <w:pPr>
        <w:tabs>
          <w:tab w:val="left" w:pos="567"/>
          <w:tab w:val="left" w:pos="8460"/>
        </w:tabs>
        <w:spacing w:line="480" w:lineRule="auto"/>
        <w:ind w:left="1980" w:hanging="1271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622078">
        <w:rPr>
          <w:lang w:val="tr-TR"/>
        </w:rPr>
        <w:tab/>
      </w:r>
      <w:r w:rsidR="00622078">
        <w:rPr>
          <w:lang w:val="tr-TR"/>
        </w:rPr>
        <w:tab/>
      </w:r>
    </w:p>
    <w:sectPr w:rsidR="00622078" w:rsidSect="006220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0F" w:rsidRDefault="00462D0F">
      <w:r>
        <w:separator/>
      </w:r>
    </w:p>
  </w:endnote>
  <w:endnote w:type="continuationSeparator" w:id="0">
    <w:p w:rsidR="00462D0F" w:rsidRDefault="0046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0F" w:rsidRDefault="00462D0F">
      <w:r>
        <w:separator/>
      </w:r>
    </w:p>
  </w:footnote>
  <w:footnote w:type="continuationSeparator" w:id="0">
    <w:p w:rsidR="00462D0F" w:rsidRDefault="0046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830"/>
    <w:multiLevelType w:val="singleLevel"/>
    <w:tmpl w:val="DF708C44"/>
    <w:lvl w:ilvl="0">
      <w:start w:val="4"/>
      <w:numFmt w:val="decimal"/>
      <w:lvlText w:val="%1-"/>
      <w:legacy w:legacy="1" w:legacySpace="120" w:legacyIndent="360"/>
      <w:lvlJc w:val="left"/>
      <w:pPr>
        <w:ind w:left="360" w:hanging="360"/>
      </w:pPr>
    </w:lvl>
  </w:abstractNum>
  <w:abstractNum w:abstractNumId="1">
    <w:nsid w:val="03504272"/>
    <w:multiLevelType w:val="singleLevel"/>
    <w:tmpl w:val="4DA04990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b w:val="0"/>
      </w:rPr>
    </w:lvl>
  </w:abstractNum>
  <w:abstractNum w:abstractNumId="2">
    <w:nsid w:val="23110495"/>
    <w:multiLevelType w:val="multilevel"/>
    <w:tmpl w:val="3F6802C4"/>
    <w:lvl w:ilvl="0">
      <w:start w:val="1"/>
      <w:numFmt w:val="decimal"/>
      <w:lvlText w:val="%1."/>
      <w:legacy w:legacy="1" w:legacySpace="120" w:legacyIndent="480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20" w:hanging="180"/>
      </w:pPr>
    </w:lvl>
  </w:abstractNum>
  <w:abstractNum w:abstractNumId="3">
    <w:nsid w:val="29821A55"/>
    <w:multiLevelType w:val="multilevel"/>
    <w:tmpl w:val="B72CAB54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34B26029"/>
    <w:multiLevelType w:val="multilevel"/>
    <w:tmpl w:val="BC2A48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374C16DC"/>
    <w:multiLevelType w:val="multilevel"/>
    <w:tmpl w:val="668C78D8"/>
    <w:lvl w:ilvl="0">
      <w:start w:val="1"/>
      <w:numFmt w:val="lowerLetter"/>
      <w:lvlText w:val="(%1)"/>
      <w:legacy w:legacy="1" w:legacySpace="120" w:legacyIndent="705"/>
      <w:lvlJc w:val="left"/>
      <w:pPr>
        <w:ind w:left="705" w:hanging="70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5" w:hanging="180"/>
      </w:pPr>
    </w:lvl>
  </w:abstractNum>
  <w:abstractNum w:abstractNumId="6">
    <w:nsid w:val="38B65640"/>
    <w:multiLevelType w:val="hybridMultilevel"/>
    <w:tmpl w:val="C9B0EC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513D4"/>
    <w:multiLevelType w:val="hybridMultilevel"/>
    <w:tmpl w:val="FE6077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B7AE4"/>
    <w:multiLevelType w:val="multilevel"/>
    <w:tmpl w:val="BC2A48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4BAB1AD3"/>
    <w:multiLevelType w:val="singleLevel"/>
    <w:tmpl w:val="9E5842C2"/>
    <w:lvl w:ilvl="0">
      <w:start w:val="1"/>
      <w:numFmt w:val="decimal"/>
      <w:lvlText w:val="%1."/>
      <w:legacy w:legacy="1" w:legacySpace="120" w:legacyIndent="360"/>
      <w:lvlJc w:val="left"/>
      <w:pPr>
        <w:ind w:left="1068" w:hanging="360"/>
      </w:pPr>
    </w:lvl>
  </w:abstractNum>
  <w:abstractNum w:abstractNumId="10">
    <w:nsid w:val="4D9B7B5B"/>
    <w:multiLevelType w:val="multilevel"/>
    <w:tmpl w:val="3418D75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4EB37AC0"/>
    <w:multiLevelType w:val="multilevel"/>
    <w:tmpl w:val="046CF388"/>
    <w:lvl w:ilvl="0">
      <w:start w:val="1"/>
      <w:numFmt w:val="lowerLetter"/>
      <w:lvlText w:val="%1."/>
      <w:legacy w:legacy="1" w:legacySpace="120" w:legacyIndent="705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6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5" w:hanging="180"/>
      </w:pPr>
    </w:lvl>
  </w:abstractNum>
  <w:abstractNum w:abstractNumId="12">
    <w:nsid w:val="542F5E5B"/>
    <w:multiLevelType w:val="hybridMultilevel"/>
    <w:tmpl w:val="3EF2564E"/>
    <w:lvl w:ilvl="0" w:tplc="781A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5D4B11"/>
    <w:multiLevelType w:val="hybridMultilevel"/>
    <w:tmpl w:val="735E63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80C61"/>
    <w:multiLevelType w:val="hybridMultilevel"/>
    <w:tmpl w:val="3294AA6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1B"/>
    <w:rsid w:val="00053205"/>
    <w:rsid w:val="0007598C"/>
    <w:rsid w:val="00077B45"/>
    <w:rsid w:val="00151EAA"/>
    <w:rsid w:val="00182C30"/>
    <w:rsid w:val="001D6D2A"/>
    <w:rsid w:val="001F121E"/>
    <w:rsid w:val="001F6A8A"/>
    <w:rsid w:val="0020198A"/>
    <w:rsid w:val="00227F1B"/>
    <w:rsid w:val="003612E1"/>
    <w:rsid w:val="003C2C0A"/>
    <w:rsid w:val="003F19A1"/>
    <w:rsid w:val="00431232"/>
    <w:rsid w:val="00462D0F"/>
    <w:rsid w:val="00474D38"/>
    <w:rsid w:val="00486EB9"/>
    <w:rsid w:val="00491315"/>
    <w:rsid w:val="00536AF1"/>
    <w:rsid w:val="00585397"/>
    <w:rsid w:val="005A196B"/>
    <w:rsid w:val="005C5C8E"/>
    <w:rsid w:val="005D06F3"/>
    <w:rsid w:val="00601EBA"/>
    <w:rsid w:val="00617FDD"/>
    <w:rsid w:val="00622078"/>
    <w:rsid w:val="006479F6"/>
    <w:rsid w:val="00693528"/>
    <w:rsid w:val="00752684"/>
    <w:rsid w:val="00755C17"/>
    <w:rsid w:val="0076514A"/>
    <w:rsid w:val="00775C84"/>
    <w:rsid w:val="00776C06"/>
    <w:rsid w:val="008048BE"/>
    <w:rsid w:val="00805731"/>
    <w:rsid w:val="008874AD"/>
    <w:rsid w:val="008D06FA"/>
    <w:rsid w:val="008E631A"/>
    <w:rsid w:val="0096216B"/>
    <w:rsid w:val="00973FF9"/>
    <w:rsid w:val="009D3A14"/>
    <w:rsid w:val="009F2A07"/>
    <w:rsid w:val="009F5E52"/>
    <w:rsid w:val="00AD355B"/>
    <w:rsid w:val="00B9187E"/>
    <w:rsid w:val="00C67A93"/>
    <w:rsid w:val="00C844A9"/>
    <w:rsid w:val="00CA3777"/>
    <w:rsid w:val="00D46024"/>
    <w:rsid w:val="00DB434E"/>
    <w:rsid w:val="00DB71F0"/>
    <w:rsid w:val="00DD58B9"/>
    <w:rsid w:val="00DD61BA"/>
    <w:rsid w:val="00E332BA"/>
    <w:rsid w:val="00E357BC"/>
    <w:rsid w:val="00E35983"/>
    <w:rsid w:val="00F36BAF"/>
    <w:rsid w:val="00F73F38"/>
    <w:rsid w:val="00F948EB"/>
    <w:rsid w:val="00FB33B1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6D935-D617-411E-A62D-4F085B73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83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227F1B"/>
    <w:pPr>
      <w:keepNext/>
      <w:spacing w:line="360" w:lineRule="auto"/>
      <w:ind w:firstLine="720"/>
      <w:jc w:val="both"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27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27F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27F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27F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27F1B"/>
    <w:pPr>
      <w:jc w:val="both"/>
    </w:pPr>
    <w:rPr>
      <w:lang w:val="tr-TR"/>
    </w:rPr>
  </w:style>
  <w:style w:type="paragraph" w:customStyle="1" w:styleId="BodyText23">
    <w:name w:val="Body Text 23"/>
    <w:basedOn w:val="Normal"/>
    <w:rsid w:val="00227F1B"/>
    <w:pPr>
      <w:spacing w:line="360" w:lineRule="auto"/>
      <w:jc w:val="both"/>
    </w:pPr>
    <w:rPr>
      <w:b/>
      <w:lang w:val="tr-TR"/>
    </w:rPr>
  </w:style>
  <w:style w:type="paragraph" w:customStyle="1" w:styleId="BodyText22">
    <w:name w:val="Body Text 22"/>
    <w:basedOn w:val="Normal"/>
    <w:rsid w:val="00227F1B"/>
    <w:pPr>
      <w:spacing w:line="360" w:lineRule="auto"/>
      <w:jc w:val="both"/>
    </w:pPr>
    <w:rPr>
      <w:b/>
      <w:lang w:val="tr-TR"/>
    </w:rPr>
  </w:style>
  <w:style w:type="paragraph" w:customStyle="1" w:styleId="BodyTextIndent21">
    <w:name w:val="Body Text Indent 21"/>
    <w:basedOn w:val="Normal"/>
    <w:rsid w:val="00227F1B"/>
    <w:pPr>
      <w:spacing w:line="360" w:lineRule="auto"/>
      <w:ind w:firstLine="567"/>
      <w:jc w:val="both"/>
    </w:pPr>
    <w:rPr>
      <w:lang w:val="tr-TR"/>
    </w:rPr>
  </w:style>
  <w:style w:type="paragraph" w:styleId="Altbilgi">
    <w:name w:val="footer"/>
    <w:basedOn w:val="Normal"/>
    <w:rsid w:val="00227F1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27F1B"/>
  </w:style>
  <w:style w:type="paragraph" w:customStyle="1" w:styleId="BodyText25">
    <w:name w:val="Body Text 25"/>
    <w:basedOn w:val="Normal"/>
    <w:rsid w:val="00DB71F0"/>
    <w:pPr>
      <w:spacing w:line="360" w:lineRule="auto"/>
      <w:ind w:left="720"/>
      <w:jc w:val="both"/>
    </w:pPr>
    <w:rPr>
      <w:lang w:val="de-DE"/>
    </w:rPr>
  </w:style>
  <w:style w:type="paragraph" w:customStyle="1" w:styleId="BodyText24">
    <w:name w:val="Body Text 24"/>
    <w:basedOn w:val="Normal"/>
    <w:rsid w:val="00DB71F0"/>
    <w:pPr>
      <w:ind w:left="2160" w:hanging="1620"/>
      <w:jc w:val="both"/>
    </w:pPr>
    <w:rPr>
      <w:b/>
      <w:sz w:val="28"/>
      <w:lang w:val="tr-TR"/>
    </w:rPr>
  </w:style>
  <w:style w:type="paragraph" w:customStyle="1" w:styleId="BodyTextIndent31">
    <w:name w:val="Body Text Indent 31"/>
    <w:basedOn w:val="Normal"/>
    <w:rsid w:val="00DB71F0"/>
    <w:pPr>
      <w:spacing w:line="360" w:lineRule="auto"/>
      <w:ind w:left="567" w:hanging="567"/>
      <w:jc w:val="both"/>
    </w:pPr>
    <w:rPr>
      <w:b/>
      <w:lang w:val="tr-TR"/>
    </w:rPr>
  </w:style>
  <w:style w:type="paragraph" w:customStyle="1" w:styleId="BodyTextIndent22">
    <w:name w:val="Body Text Indent 22"/>
    <w:basedOn w:val="Normal"/>
    <w:rsid w:val="00DB71F0"/>
    <w:pPr>
      <w:spacing w:line="360" w:lineRule="auto"/>
      <w:ind w:firstLine="567"/>
      <w:jc w:val="both"/>
    </w:pPr>
    <w:rPr>
      <w:lang w:val="tr-TR"/>
    </w:rPr>
  </w:style>
  <w:style w:type="paragraph" w:customStyle="1" w:styleId="BodyText21">
    <w:name w:val="Body Text 21"/>
    <w:basedOn w:val="Normal"/>
    <w:rsid w:val="00DB71F0"/>
    <w:pPr>
      <w:ind w:left="2160" w:hanging="1620"/>
      <w:jc w:val="both"/>
    </w:pPr>
    <w:rPr>
      <w:b/>
      <w:sz w:val="28"/>
      <w:lang w:val="tr-TR"/>
    </w:rPr>
  </w:style>
  <w:style w:type="paragraph" w:customStyle="1" w:styleId="GvdeMetniGirintisi31">
    <w:name w:val="Gövde Metni Girintisi 31"/>
    <w:basedOn w:val="Normal"/>
    <w:rsid w:val="00DB71F0"/>
    <w:pPr>
      <w:spacing w:line="360" w:lineRule="auto"/>
      <w:ind w:left="567" w:hanging="567"/>
      <w:jc w:val="both"/>
    </w:pPr>
    <w:rPr>
      <w:b/>
      <w:lang w:val="tr-TR"/>
    </w:rPr>
  </w:style>
  <w:style w:type="paragraph" w:customStyle="1" w:styleId="GvdeMetni21">
    <w:name w:val="Gövde Metni 21"/>
    <w:basedOn w:val="Normal"/>
    <w:rsid w:val="00DB71F0"/>
    <w:pPr>
      <w:ind w:left="2160" w:hanging="1620"/>
      <w:jc w:val="both"/>
    </w:pPr>
    <w:rPr>
      <w:b/>
      <w:sz w:val="28"/>
      <w:lang w:val="tr-TR"/>
    </w:rPr>
  </w:style>
  <w:style w:type="paragraph" w:styleId="stbilgi">
    <w:name w:val="header"/>
    <w:basedOn w:val="Normal"/>
    <w:rsid w:val="00DD61B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3598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622078"/>
    <w:rPr>
      <w:b/>
      <w:sz w:val="24"/>
      <w:lang w:val="de-DE"/>
    </w:rPr>
  </w:style>
  <w:style w:type="character" w:customStyle="1" w:styleId="GvdeMetniChar">
    <w:name w:val="Gövde Metni Char"/>
    <w:link w:val="GvdeMetni"/>
    <w:rsid w:val="00622078"/>
    <w:rPr>
      <w:sz w:val="24"/>
    </w:rPr>
  </w:style>
  <w:style w:type="paragraph" w:styleId="BalonMetni">
    <w:name w:val="Balloon Text"/>
    <w:basedOn w:val="Normal"/>
    <w:link w:val="BalonMetniChar"/>
    <w:rsid w:val="00536A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36A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hatun</cp:lastModifiedBy>
  <cp:revision>2</cp:revision>
  <cp:lastPrinted>2014-09-26T08:44:00Z</cp:lastPrinted>
  <dcterms:created xsi:type="dcterms:W3CDTF">2015-10-12T07:37:00Z</dcterms:created>
  <dcterms:modified xsi:type="dcterms:W3CDTF">2015-10-12T07:37:00Z</dcterms:modified>
</cp:coreProperties>
</file>